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CEB" w:rsidRDefault="006E0CEB" w:rsidP="006E0CEB">
      <w:pPr>
        <w:jc w:val="center"/>
        <w:rPr>
          <w:rFonts w:ascii="KZ Times New Roman" w:hAnsi="KZ Times New Roman"/>
          <w:b/>
          <w:sz w:val="28"/>
          <w:lang w:val="ru-MO"/>
        </w:rPr>
      </w:pPr>
      <w:r>
        <w:rPr>
          <w:rFonts w:ascii="KZ Times New Roman" w:hAnsi="KZ Times New Roman"/>
          <w:b/>
          <w:sz w:val="28"/>
          <w:lang w:val="ru-MO"/>
        </w:rPr>
        <w:t>12 тақырып. ҰЛТТЫҚ ЭКОНОМИКА ЖҮЙЕ РЕТІНДЕ.</w:t>
      </w:r>
    </w:p>
    <w:p w:rsidR="006E0CEB" w:rsidRDefault="006E0CEB" w:rsidP="006E0CEB">
      <w:pPr>
        <w:jc w:val="center"/>
        <w:rPr>
          <w:rFonts w:ascii="KZ Times New Roman" w:hAnsi="KZ Times New Roman"/>
          <w:b/>
          <w:caps/>
          <w:sz w:val="40"/>
          <w:lang w:val="ru-MO"/>
        </w:rPr>
      </w:pPr>
      <w:r>
        <w:rPr>
          <w:rFonts w:ascii="KZ Times New Roman" w:hAnsi="KZ Times New Roman"/>
          <w:b/>
          <w:sz w:val="28"/>
          <w:lang w:val="ru-MO"/>
        </w:rPr>
        <w:t>НЕГІЗГІ МАКРОЭКОНОМИКАЛЫҚ КӨРСЕТКІШТЕР</w:t>
      </w:r>
      <w:r>
        <w:rPr>
          <w:rFonts w:ascii="KZ Times New Roman" w:hAnsi="KZ Times New Roman"/>
          <w:b/>
          <w:sz w:val="40"/>
          <w:lang w:val="ru-MO"/>
        </w:rPr>
        <w:t>.</w:t>
      </w:r>
    </w:p>
    <w:p w:rsidR="006E0CEB" w:rsidRDefault="006E0CEB" w:rsidP="006E0CEB">
      <w:pPr>
        <w:jc w:val="center"/>
        <w:rPr>
          <w:rFonts w:ascii="KZ Times New Roman" w:hAnsi="KZ Times New Roman"/>
          <w:i/>
          <w:sz w:val="40"/>
          <w:lang w:val="ru-MO"/>
        </w:rPr>
      </w:pPr>
    </w:p>
    <w:p w:rsidR="006E0CEB" w:rsidRDefault="006E0CEB" w:rsidP="006E0CEB">
      <w:pPr>
        <w:numPr>
          <w:ilvl w:val="0"/>
          <w:numId w:val="6"/>
        </w:numPr>
        <w:jc w:val="both"/>
        <w:rPr>
          <w:rFonts w:ascii="KZ Times New Roman" w:hAnsi="KZ Times New Roman"/>
          <w:b/>
          <w:sz w:val="28"/>
          <w:lang w:val="ru-MO"/>
        </w:rPr>
      </w:pPr>
      <w:r>
        <w:rPr>
          <w:rFonts w:ascii="KZ Times New Roman" w:hAnsi="KZ Times New Roman"/>
          <w:b/>
          <w:sz w:val="28"/>
          <w:lang w:val="ru-MO"/>
        </w:rPr>
        <w:t>Ұлттық экономика  жүйе ретінде.</w:t>
      </w:r>
    </w:p>
    <w:p w:rsidR="006E0CEB" w:rsidRDefault="006E0CEB" w:rsidP="006E0CEB">
      <w:pPr>
        <w:numPr>
          <w:ilvl w:val="0"/>
          <w:numId w:val="6"/>
        </w:numPr>
        <w:jc w:val="both"/>
        <w:rPr>
          <w:rFonts w:ascii="KZ Times New Roman" w:hAnsi="KZ Times New Roman"/>
          <w:b/>
          <w:sz w:val="28"/>
          <w:lang w:val="ru-MO"/>
        </w:rPr>
      </w:pPr>
      <w:r>
        <w:rPr>
          <w:rFonts w:ascii="KZ Times New Roman" w:hAnsi="KZ Times New Roman"/>
          <w:b/>
          <w:sz w:val="28"/>
          <w:lang w:val="ru-MO"/>
        </w:rPr>
        <w:t>Негізгі макроэкономикалық көрсеткіштер.</w:t>
      </w:r>
    </w:p>
    <w:p w:rsidR="006E0CEB" w:rsidRDefault="006E0CEB" w:rsidP="006E0CEB">
      <w:pPr>
        <w:numPr>
          <w:ilvl w:val="0"/>
          <w:numId w:val="6"/>
        </w:numPr>
        <w:jc w:val="both"/>
        <w:rPr>
          <w:rFonts w:ascii="KZ Times New Roman" w:hAnsi="KZ Times New Roman"/>
          <w:sz w:val="28"/>
          <w:lang w:val="ru-MO"/>
        </w:rPr>
      </w:pPr>
      <w:r>
        <w:rPr>
          <w:rFonts w:ascii="KZ Times New Roman" w:hAnsi="KZ Times New Roman"/>
          <w:b/>
          <w:sz w:val="28"/>
          <w:lang w:val="ru-MO"/>
        </w:rPr>
        <w:t>Макроэкономикалық тепе-теңдік.</w:t>
      </w:r>
      <w:r>
        <w:rPr>
          <w:rFonts w:ascii="KZ Times New Roman" w:hAnsi="KZ Times New Roman"/>
          <w:sz w:val="28"/>
          <w:lang w:val="ru-MO"/>
        </w:rPr>
        <w:t xml:space="preserve"> </w:t>
      </w:r>
    </w:p>
    <w:p w:rsidR="006E0CEB" w:rsidRDefault="006E0CEB" w:rsidP="006E0CEB">
      <w:pPr>
        <w:jc w:val="both"/>
        <w:rPr>
          <w:rFonts w:ascii="KZ Times New Roman" w:hAnsi="KZ Times New Roman"/>
          <w:sz w:val="28"/>
          <w:lang w:val="ru-MO"/>
        </w:rPr>
      </w:pPr>
    </w:p>
    <w:p w:rsidR="006E0CEB" w:rsidRDefault="006E0CEB" w:rsidP="006E0CEB">
      <w:pPr>
        <w:pStyle w:val="a5"/>
        <w:ind w:left="0" w:firstLine="720"/>
        <w:jc w:val="both"/>
      </w:pPr>
      <w:r>
        <w:t xml:space="preserve">Нарық экономикасы екі  дәрежеде қызмет атқарады, ол «макроэкономика» және «микроэкономика» болып  бөлінеді, осыған сәйкес талдау да – «макроэкономика» және «микроэкономика» деңгейінде жүргізіледі. Осылай талдау жасаған Дж.М.Кейнстің 1936 жылғы «Жұмыспен қамту, пайыз және ақшаның жалпы теориясы» деген еңбегі батыс  экономистері арасында кең қолдау тапқан. Егер де микроэкономиканың нарық жағдайындағы басты сипаты және негізгі мақсаты – табыс  табу болса, «макроталдау» назарында  агрегатты  өлшемдер (жалпы өнім, ұлттық табыс, жиынтық шығындар) болады да макроэкономика қоғамдық өндірісті  динамикалық өсіп-өркендеуге  бейімдейді. </w:t>
      </w:r>
    </w:p>
    <w:p w:rsidR="006E0CEB" w:rsidRDefault="006E0CEB" w:rsidP="006E0CEB">
      <w:pPr>
        <w:pStyle w:val="a5"/>
        <w:ind w:left="0" w:firstLine="720"/>
        <w:jc w:val="both"/>
      </w:pPr>
      <w:r>
        <w:t>Макроэкономикада зерттелетін негізгі мәселелер:</w:t>
      </w:r>
    </w:p>
    <w:p w:rsidR="006E0CEB" w:rsidRDefault="006E0CEB" w:rsidP="006E0CEB">
      <w:pPr>
        <w:pStyle w:val="a5"/>
        <w:numPr>
          <w:ilvl w:val="0"/>
          <w:numId w:val="8"/>
        </w:numPr>
        <w:tabs>
          <w:tab w:val="clear" w:pos="360"/>
          <w:tab w:val="num" w:pos="1080"/>
        </w:tabs>
        <w:ind w:left="1080"/>
        <w:jc w:val="both"/>
      </w:pPr>
      <w:r>
        <w:t>ұлттық өнім және ұлттық табыстың мөлшері мен құрылымын анықтау;</w:t>
      </w:r>
    </w:p>
    <w:p w:rsidR="006E0CEB" w:rsidRDefault="006E0CEB" w:rsidP="006E0CEB">
      <w:pPr>
        <w:pStyle w:val="a5"/>
        <w:numPr>
          <w:ilvl w:val="0"/>
          <w:numId w:val="8"/>
        </w:numPr>
        <w:tabs>
          <w:tab w:val="clear" w:pos="360"/>
          <w:tab w:val="num" w:pos="1080"/>
        </w:tabs>
        <w:ind w:left="1080"/>
        <w:jc w:val="both"/>
      </w:pPr>
      <w:r>
        <w:t>жұмыссыздық және жұмыспен қамтудың мәселелері;</w:t>
      </w:r>
    </w:p>
    <w:p w:rsidR="006E0CEB" w:rsidRDefault="006E0CEB" w:rsidP="006E0CEB">
      <w:pPr>
        <w:pStyle w:val="a5"/>
        <w:numPr>
          <w:ilvl w:val="0"/>
          <w:numId w:val="8"/>
        </w:numPr>
        <w:tabs>
          <w:tab w:val="clear" w:pos="360"/>
          <w:tab w:val="num" w:pos="1080"/>
        </w:tabs>
        <w:ind w:left="1080"/>
        <w:jc w:val="both"/>
      </w:pPr>
      <w:r>
        <w:t>инфляция мен инфляция қарсы саясат;</w:t>
      </w:r>
    </w:p>
    <w:p w:rsidR="006E0CEB" w:rsidRDefault="006E0CEB" w:rsidP="006E0CEB">
      <w:pPr>
        <w:pStyle w:val="a5"/>
        <w:numPr>
          <w:ilvl w:val="0"/>
          <w:numId w:val="8"/>
        </w:numPr>
        <w:tabs>
          <w:tab w:val="clear" w:pos="360"/>
          <w:tab w:val="num" w:pos="1080"/>
        </w:tabs>
        <w:ind w:left="1080"/>
        <w:jc w:val="both"/>
      </w:pPr>
      <w:r>
        <w:t>экономикалық өсудің түсінігімен факторларын зерттеу;</w:t>
      </w:r>
    </w:p>
    <w:p w:rsidR="006E0CEB" w:rsidRDefault="006E0CEB" w:rsidP="006E0CEB">
      <w:pPr>
        <w:pStyle w:val="a5"/>
        <w:numPr>
          <w:ilvl w:val="0"/>
          <w:numId w:val="8"/>
        </w:numPr>
        <w:tabs>
          <w:tab w:val="clear" w:pos="360"/>
          <w:tab w:val="num" w:pos="1080"/>
        </w:tabs>
        <w:ind w:left="1080"/>
        <w:jc w:val="both"/>
      </w:pPr>
      <w:r>
        <w:t>экономикалық дамудың циклдары;</w:t>
      </w:r>
    </w:p>
    <w:p w:rsidR="006E0CEB" w:rsidRDefault="006E0CEB" w:rsidP="006E0CEB">
      <w:pPr>
        <w:pStyle w:val="a5"/>
        <w:numPr>
          <w:ilvl w:val="0"/>
          <w:numId w:val="8"/>
        </w:numPr>
        <w:tabs>
          <w:tab w:val="clear" w:pos="360"/>
          <w:tab w:val="num" w:pos="1080"/>
        </w:tabs>
        <w:ind w:left="1080"/>
        <w:jc w:val="both"/>
      </w:pPr>
      <w:r>
        <w:t>ұлттық экономиканың сыртқы экономикалармен өзара әсерлерін зерттеу;</w:t>
      </w:r>
    </w:p>
    <w:p w:rsidR="006E0CEB" w:rsidRDefault="006E0CEB" w:rsidP="006E0CEB">
      <w:pPr>
        <w:pStyle w:val="a5"/>
        <w:numPr>
          <w:ilvl w:val="0"/>
          <w:numId w:val="8"/>
        </w:numPr>
        <w:tabs>
          <w:tab w:val="clear" w:pos="360"/>
          <w:tab w:val="num" w:pos="1080"/>
        </w:tabs>
        <w:ind w:left="1080"/>
        <w:jc w:val="both"/>
      </w:pPr>
      <w:r>
        <w:t>мемлекеттің макроэкономикалық саясатының мәселелері.</w:t>
      </w:r>
    </w:p>
    <w:p w:rsidR="006E0CEB" w:rsidRDefault="006E0CEB" w:rsidP="006E0CEB">
      <w:pPr>
        <w:pStyle w:val="a5"/>
        <w:ind w:left="0" w:firstLine="720"/>
        <w:jc w:val="both"/>
      </w:pPr>
      <w:r>
        <w:t>Экономиканың  дамуын ұлттық есептер жүйесі (Ұ.Е.Ж.) мен халық  шаруашылығының балансы  жалпылама сипаттайды. Ұлттық есептің БҰҰ статистикалық комиссиясы жасаған стандарттық жүйесі әлем тәжірибеде 1953 ж. бастап қолданып келеді. Ұ.Е.Ж.  мемлекеттің негізгі экономикалық  көрсеткіштерін бағалау және әрбір елдердің  экономикасын өзара салыстыру үшін халықаралық стандарт рөлінде қолданылады.</w:t>
      </w:r>
    </w:p>
    <w:p w:rsidR="006E0CEB" w:rsidRDefault="006E0CEB" w:rsidP="006E0CEB">
      <w:pPr>
        <w:pStyle w:val="a5"/>
        <w:ind w:left="0" w:firstLine="720"/>
        <w:jc w:val="both"/>
      </w:pPr>
      <w:r>
        <w:t xml:space="preserve">Ұ.Е.Ж. негізінде есептелген макроэкономикалық көрсеткіштерде материалдық және материалдық емес өндірістің айырмашылығы есепке алынбайды. Макроэкономикалық  көрсеткіштерге   жататындар жалпы ұлттық өнім (Ж.Ұ.Ө.), жалпы ішкі өнім (Ж.І.Ө.), таза ұлттық өнім (Т.Ұ.Ө.), ұлттық табыс (Ұ.Т.)  және  жеке табыс (Ж.Т.).  </w:t>
      </w:r>
    </w:p>
    <w:p w:rsidR="006E0CEB" w:rsidRDefault="006E0CEB" w:rsidP="006E0CEB">
      <w:pPr>
        <w:pStyle w:val="a5"/>
        <w:ind w:left="0" w:firstLine="720"/>
        <w:jc w:val="both"/>
      </w:pPr>
      <w:r>
        <w:rPr>
          <w:b/>
        </w:rPr>
        <w:t>Жалпы ұлттық өнім</w:t>
      </w:r>
      <w:r>
        <w:t xml:space="preserve"> Ж.Ұ.Ө. – белгілі уақыт  кезеңінде қоғамның қарамағындағы  ұлттық өндірістік факторлармен өндірілген барлық  игіліктер мен қызмет түрінде анықталады. Басқаша айтқанда жалпы ұлттық өнім Ж.Ұ.Ө. – бұл ұлттық тауарлар мен қызмет көрсетудің бір жылдық  нарықтық құны. Экономикалық  теорияда жалпы ұлттық өнім Ж.Ұ.Ө. номиналды және </w:t>
      </w:r>
      <w:r>
        <w:lastRenderedPageBreak/>
        <w:t>нақты  түрге  бөлінеді. Жалпы ұлттық өнімді ағымдағы  нарықтық бағамен есептегенде, бұл оның номинальды түрін сипаттайды. Бұл көрсеткіштің нақты түрін анықтау үшін номиналды жалпы ұлттық өнімді Ж.Ұ.Ө.-ді инфляция ықпалынан арылту арқылы, яғни баға индексін қолдану арқылы  есептеумен  анықталады.</w:t>
      </w:r>
    </w:p>
    <w:p w:rsidR="006E0CEB" w:rsidRDefault="006E0CEB" w:rsidP="006E0CEB">
      <w:pPr>
        <w:jc w:val="both"/>
        <w:rPr>
          <w:rFonts w:ascii="KZ Times New Roman" w:hAnsi="KZ Times New Roman"/>
          <w:sz w:val="28"/>
          <w:lang w:val="ru-MO"/>
        </w:rPr>
      </w:pPr>
    </w:p>
    <w:p w:rsidR="006E0CEB" w:rsidRDefault="006E0CEB" w:rsidP="006E0CEB">
      <w:pPr>
        <w:jc w:val="center"/>
        <w:rPr>
          <w:rFonts w:ascii="KZ Times New Roman" w:hAnsi="KZ Times New Roman"/>
          <w:sz w:val="28"/>
          <w:u w:val="single"/>
          <w:lang w:val="ru-MO"/>
        </w:rPr>
      </w:pPr>
      <w:r>
        <w:rPr>
          <w:rFonts w:ascii="KZ Times New Roman" w:hAnsi="KZ Times New Roman"/>
          <w:sz w:val="28"/>
          <w:lang w:val="ru-MO"/>
        </w:rPr>
        <w:t xml:space="preserve">Нақты ЖҰӨ </w:t>
      </w:r>
      <w:r w:rsidRPr="00FB6C99">
        <w:rPr>
          <w:rFonts w:ascii="KZ Times New Roman" w:hAnsi="KZ Times New Roman"/>
          <w:sz w:val="28"/>
        </w:rPr>
        <w:t>=</w:t>
      </w:r>
      <w:r>
        <w:rPr>
          <w:rFonts w:ascii="KZ Times New Roman" w:hAnsi="KZ Times New Roman"/>
          <w:sz w:val="28"/>
          <w:lang w:val="ru-MO"/>
        </w:rPr>
        <w:t xml:space="preserve">  </w:t>
      </w:r>
      <w:r>
        <w:rPr>
          <w:rFonts w:ascii="KZ Times New Roman" w:hAnsi="KZ Times New Roman"/>
          <w:sz w:val="28"/>
          <w:u w:val="single"/>
          <w:lang w:val="ru-MO"/>
        </w:rPr>
        <w:t>номинальды ЖҰӨ</w:t>
      </w:r>
    </w:p>
    <w:p w:rsidR="006E0CEB" w:rsidRDefault="006E0CEB" w:rsidP="006E0CEB">
      <w:pPr>
        <w:jc w:val="both"/>
        <w:rPr>
          <w:rFonts w:ascii="KZ Times New Roman" w:hAnsi="KZ Times New Roman"/>
          <w:sz w:val="28"/>
          <w:lang w:val="ru-MO"/>
        </w:rPr>
      </w:pPr>
      <w:r>
        <w:rPr>
          <w:rFonts w:ascii="KZ Times New Roman" w:hAnsi="KZ Times New Roman"/>
          <w:sz w:val="28"/>
          <w:lang w:val="ru-MO"/>
        </w:rPr>
        <w:t xml:space="preserve">                                                              баға индексі</w:t>
      </w:r>
    </w:p>
    <w:p w:rsidR="006E0CEB" w:rsidRDefault="006E0CEB" w:rsidP="006E0CEB">
      <w:pPr>
        <w:ind w:firstLine="709"/>
        <w:jc w:val="both"/>
        <w:rPr>
          <w:rFonts w:ascii="KZ Times New Roman" w:hAnsi="KZ Times New Roman"/>
          <w:sz w:val="28"/>
          <w:lang w:val="ru-MO"/>
        </w:rPr>
      </w:pPr>
    </w:p>
    <w:p w:rsidR="006E0CEB" w:rsidRDefault="006E0CEB" w:rsidP="006E0CEB">
      <w:pPr>
        <w:ind w:firstLine="709"/>
        <w:jc w:val="both"/>
        <w:rPr>
          <w:rFonts w:ascii="KZ Times New Roman" w:hAnsi="KZ Times New Roman"/>
          <w:sz w:val="28"/>
          <w:lang w:val="ru-MO"/>
        </w:rPr>
      </w:pPr>
      <w:r>
        <w:rPr>
          <w:rFonts w:ascii="KZ Times New Roman" w:hAnsi="KZ Times New Roman"/>
          <w:sz w:val="28"/>
          <w:lang w:val="ru-MO"/>
        </w:rPr>
        <w:t xml:space="preserve">Номинальды </w:t>
      </w:r>
      <w:r>
        <w:rPr>
          <w:rFonts w:ascii="KZ Times New Roman" w:hAnsi="KZ Times New Roman"/>
          <w:sz w:val="28"/>
        </w:rPr>
        <w:t xml:space="preserve">жалпы ұлттық өнімнің </w:t>
      </w:r>
      <w:r>
        <w:rPr>
          <w:rFonts w:ascii="KZ Times New Roman" w:hAnsi="KZ Times New Roman"/>
          <w:sz w:val="28"/>
          <w:lang w:val="ru-MO"/>
        </w:rPr>
        <w:t xml:space="preserve">нақты </w:t>
      </w:r>
      <w:r>
        <w:rPr>
          <w:rFonts w:ascii="KZ Times New Roman" w:hAnsi="KZ Times New Roman"/>
          <w:sz w:val="28"/>
        </w:rPr>
        <w:t xml:space="preserve">жалпы ұлттық өнімге </w:t>
      </w:r>
      <w:r>
        <w:rPr>
          <w:rFonts w:ascii="KZ Times New Roman" w:hAnsi="KZ Times New Roman"/>
          <w:sz w:val="28"/>
          <w:lang w:val="ru-MO"/>
        </w:rPr>
        <w:t xml:space="preserve">қатынасын жалпы ұлттық  өкілінің  </w:t>
      </w:r>
      <w:r>
        <w:rPr>
          <w:rFonts w:ascii="KZ Times New Roman" w:hAnsi="KZ Times New Roman"/>
          <w:b/>
          <w:sz w:val="28"/>
          <w:lang w:val="ru-MO"/>
        </w:rPr>
        <w:t>дефляторы</w:t>
      </w:r>
      <w:r>
        <w:rPr>
          <w:rFonts w:ascii="KZ Times New Roman" w:hAnsi="KZ Times New Roman"/>
          <w:sz w:val="28"/>
          <w:lang w:val="ru-MO"/>
        </w:rPr>
        <w:t xml:space="preserve"> деп атайды. </w:t>
      </w:r>
    </w:p>
    <w:p w:rsidR="006E0CEB" w:rsidRDefault="006E0CEB" w:rsidP="006E0CEB">
      <w:pPr>
        <w:ind w:firstLine="709"/>
        <w:jc w:val="both"/>
        <w:rPr>
          <w:rFonts w:ascii="KZ Times New Roman" w:hAnsi="KZ Times New Roman"/>
          <w:sz w:val="28"/>
          <w:lang w:val="ru-MO"/>
        </w:rPr>
      </w:pPr>
    </w:p>
    <w:p w:rsidR="006E0CEB" w:rsidRDefault="006E0CEB" w:rsidP="006E0CEB">
      <w:pPr>
        <w:ind w:firstLine="709"/>
        <w:jc w:val="center"/>
        <w:rPr>
          <w:rFonts w:ascii="KZ Times New Roman" w:hAnsi="KZ Times New Roman"/>
          <w:sz w:val="28"/>
          <w:u w:val="single"/>
          <w:lang w:val="ru-MO"/>
        </w:rPr>
      </w:pPr>
      <w:r>
        <w:rPr>
          <w:rFonts w:ascii="KZ Times New Roman" w:hAnsi="KZ Times New Roman"/>
          <w:sz w:val="28"/>
          <w:lang w:val="ru-MO"/>
        </w:rPr>
        <w:t xml:space="preserve">ЖҰӨ  дефляторы </w:t>
      </w:r>
      <w:r w:rsidRPr="00FB6C99">
        <w:rPr>
          <w:rFonts w:ascii="KZ Times New Roman" w:hAnsi="KZ Times New Roman"/>
          <w:sz w:val="28"/>
        </w:rPr>
        <w:t>=</w:t>
      </w:r>
      <w:r>
        <w:rPr>
          <w:rFonts w:ascii="KZ Times New Roman" w:hAnsi="KZ Times New Roman"/>
          <w:sz w:val="28"/>
          <w:lang w:val="ru-MO"/>
        </w:rPr>
        <w:t xml:space="preserve"> </w:t>
      </w:r>
      <w:r>
        <w:rPr>
          <w:rFonts w:ascii="KZ Times New Roman" w:hAnsi="KZ Times New Roman"/>
          <w:sz w:val="28"/>
          <w:u w:val="single"/>
          <w:lang w:val="ru-MO"/>
        </w:rPr>
        <w:t>номинальды ЖҰӨ</w:t>
      </w:r>
    </w:p>
    <w:p w:rsidR="006E0CEB" w:rsidRDefault="006E0CEB" w:rsidP="006E0CEB">
      <w:pPr>
        <w:jc w:val="center"/>
        <w:rPr>
          <w:rFonts w:ascii="KZ Times New Roman" w:hAnsi="KZ Times New Roman"/>
          <w:sz w:val="28"/>
        </w:rPr>
      </w:pPr>
      <w:r>
        <w:rPr>
          <w:rFonts w:ascii="KZ Times New Roman" w:hAnsi="KZ Times New Roman"/>
          <w:sz w:val="28"/>
        </w:rPr>
        <w:t xml:space="preserve">                                  нақты ЖҰӨ</w:t>
      </w:r>
    </w:p>
    <w:p w:rsidR="006E0CEB" w:rsidRDefault="006E0CEB" w:rsidP="006E0CEB">
      <w:pPr>
        <w:pStyle w:val="a5"/>
        <w:ind w:left="0" w:firstLine="709"/>
        <w:jc w:val="both"/>
        <w:rPr>
          <w:lang w:val="ru-RU"/>
        </w:rPr>
      </w:pPr>
    </w:p>
    <w:p w:rsidR="006E0CEB" w:rsidRDefault="006E0CEB" w:rsidP="006E0CEB">
      <w:pPr>
        <w:pStyle w:val="a5"/>
        <w:ind w:left="0" w:firstLine="709"/>
        <w:jc w:val="both"/>
        <w:rPr>
          <w:lang w:val="ru-RU"/>
        </w:rPr>
      </w:pPr>
      <w:r>
        <w:rPr>
          <w:lang w:val="ru-RU"/>
        </w:rPr>
        <w:t>Номиналды мен нақты ЖҰӨ арасында айырмашылық бар, тауар бағасының өсуі инфляцияға әкеп соғады. Инфляция мөлшері берілген уақыттағы баға деңгейі өсуінің проценттік мөлшері болып табылады. Экономиканың өсу мөлшері нақты ЖҰӨ-нің өсуінің мөлшері болып табылады. ЖҰӨ-нің өсу себептері:</w:t>
      </w:r>
    </w:p>
    <w:p w:rsidR="006E0CEB" w:rsidRDefault="006E0CEB" w:rsidP="006E0CEB">
      <w:pPr>
        <w:pStyle w:val="a5"/>
        <w:numPr>
          <w:ilvl w:val="0"/>
          <w:numId w:val="10"/>
        </w:numPr>
        <w:jc w:val="both"/>
        <w:rPr>
          <w:lang w:val="ru-RU"/>
        </w:rPr>
      </w:pPr>
      <w:r>
        <w:rPr>
          <w:lang w:val="ru-RU"/>
        </w:rPr>
        <w:t>экономикадағы ресурстар санының өзгеруіне қатысты;</w:t>
      </w:r>
    </w:p>
    <w:p w:rsidR="006E0CEB" w:rsidRDefault="006E0CEB" w:rsidP="006E0CEB">
      <w:pPr>
        <w:pStyle w:val="a5"/>
        <w:numPr>
          <w:ilvl w:val="0"/>
          <w:numId w:val="10"/>
        </w:numPr>
        <w:jc w:val="both"/>
        <w:rPr>
          <w:lang w:val="ru-RU"/>
        </w:rPr>
      </w:pPr>
      <w:r>
        <w:rPr>
          <w:lang w:val="ru-RU"/>
        </w:rPr>
        <w:t>өнім факторының өзгеруінің нәтижелігі;</w:t>
      </w:r>
    </w:p>
    <w:p w:rsidR="006E0CEB" w:rsidRDefault="006E0CEB" w:rsidP="006E0CEB">
      <w:pPr>
        <w:pStyle w:val="a5"/>
        <w:numPr>
          <w:ilvl w:val="0"/>
          <w:numId w:val="10"/>
        </w:numPr>
        <w:jc w:val="both"/>
        <w:rPr>
          <w:lang w:val="ru-RU"/>
        </w:rPr>
      </w:pPr>
      <w:r>
        <w:rPr>
          <w:lang w:val="ru-RU"/>
        </w:rPr>
        <w:t>өнімді өсіруге ыңғайлы ете отырып жұмысты өзгерту.</w:t>
      </w:r>
    </w:p>
    <w:p w:rsidR="006E0CEB" w:rsidRDefault="006E0CEB" w:rsidP="006E0CEB">
      <w:pPr>
        <w:pStyle w:val="a5"/>
        <w:ind w:left="0" w:firstLine="709"/>
        <w:jc w:val="both"/>
        <w:rPr>
          <w:lang w:val="ru-RU"/>
        </w:rPr>
      </w:pPr>
      <w:r>
        <w:rPr>
          <w:lang w:val="ru-RU"/>
        </w:rPr>
        <w:t xml:space="preserve">Тауар мен қызмет  көрсетудегі орташа баға  пайызының  өзгеруін </w:t>
      </w:r>
      <w:r>
        <w:rPr>
          <w:b/>
          <w:lang w:val="ru-RU"/>
        </w:rPr>
        <w:t xml:space="preserve">баға индексі </w:t>
      </w:r>
      <w:r>
        <w:rPr>
          <w:lang w:val="ru-RU"/>
        </w:rPr>
        <w:t xml:space="preserve">дейміз. Индекті  белгілеуді бастаған жылды  </w:t>
      </w:r>
      <w:r>
        <w:rPr>
          <w:b/>
          <w:lang w:val="ru-RU"/>
        </w:rPr>
        <w:t>базистік жыл</w:t>
      </w:r>
      <w:r>
        <w:rPr>
          <w:lang w:val="ru-RU"/>
        </w:rPr>
        <w:t xml:space="preserve"> дейміз. Базистік жылдық баға индексі  ылғи да 100-ге тең болады. </w:t>
      </w:r>
    </w:p>
    <w:p w:rsidR="006E0CEB" w:rsidRDefault="006E0CEB" w:rsidP="006E0CEB">
      <w:pPr>
        <w:pStyle w:val="a5"/>
        <w:ind w:left="0" w:firstLine="709"/>
        <w:jc w:val="both"/>
        <w:rPr>
          <w:lang w:val="ru-RU"/>
        </w:rPr>
      </w:pPr>
      <w:r>
        <w:t xml:space="preserve">Жалпы ұлттық өнім </w:t>
      </w:r>
      <w:r>
        <w:rPr>
          <w:lang w:val="ru-RU"/>
        </w:rPr>
        <w:t>ЖҰӨ дефляторымен қатар тұтыну бағаларының  индексі есептеледі, яғни тұтыну  қоржынына кіретін тауарлар мен қызметтер бағаларының  өзгеруін сипаттайтын  көрсеткіш  анықталады:</w:t>
      </w:r>
    </w:p>
    <w:p w:rsidR="006E0CEB" w:rsidRDefault="006E0CEB" w:rsidP="006E0CEB">
      <w:pPr>
        <w:pStyle w:val="a5"/>
        <w:ind w:left="0" w:firstLine="709"/>
        <w:jc w:val="both"/>
        <w:rPr>
          <w:lang w:val="ru-RU"/>
        </w:rPr>
      </w:pPr>
    </w:p>
    <w:p w:rsidR="006E0CEB" w:rsidRDefault="006E0CEB" w:rsidP="006E0CEB">
      <w:pPr>
        <w:jc w:val="center"/>
        <w:rPr>
          <w:rFonts w:ascii="KZ Times New Roman" w:hAnsi="KZ Times New Roman"/>
          <w:sz w:val="28"/>
          <w:u w:val="single"/>
          <w:vertAlign w:val="subscript"/>
          <w:lang w:val="ru-MO"/>
        </w:rPr>
      </w:pPr>
      <w:r>
        <w:rPr>
          <w:rFonts w:ascii="KZ Times New Roman" w:hAnsi="KZ Times New Roman"/>
          <w:sz w:val="28"/>
        </w:rPr>
        <w:t xml:space="preserve">Тұтыну бағаларының  </w:t>
      </w:r>
      <w:r w:rsidRPr="00FB6C99">
        <w:rPr>
          <w:rFonts w:ascii="KZ Times New Roman" w:hAnsi="KZ Times New Roman"/>
          <w:sz w:val="28"/>
        </w:rPr>
        <w:t>=</w:t>
      </w:r>
      <w:r>
        <w:rPr>
          <w:rFonts w:ascii="KZ Times New Roman" w:hAnsi="KZ Times New Roman"/>
          <w:sz w:val="28"/>
        </w:rPr>
        <w:t xml:space="preserve">  </w:t>
      </w:r>
      <w:r>
        <w:rPr>
          <w:rFonts w:ascii="KZ Times New Roman" w:hAnsi="KZ Times New Roman"/>
          <w:sz w:val="28"/>
          <w:u w:val="single"/>
        </w:rPr>
        <w:t>Р</w:t>
      </w:r>
      <w:r>
        <w:rPr>
          <w:rFonts w:ascii="KZ Times New Roman" w:hAnsi="KZ Times New Roman"/>
          <w:sz w:val="28"/>
          <w:u w:val="single"/>
          <w:vertAlign w:val="subscript"/>
        </w:rPr>
        <w:t>а</w:t>
      </w:r>
      <w:r>
        <w:rPr>
          <w:rFonts w:ascii="KZ Times New Roman" w:hAnsi="KZ Times New Roman"/>
          <w:sz w:val="28"/>
          <w:u w:val="single"/>
        </w:rPr>
        <w:t xml:space="preserve"> х </w:t>
      </w:r>
      <w:r>
        <w:rPr>
          <w:rFonts w:ascii="KZ Times New Roman" w:hAnsi="KZ Times New Roman"/>
          <w:sz w:val="28"/>
          <w:u w:val="single"/>
          <w:lang w:val="en-US"/>
        </w:rPr>
        <w:t>Q</w:t>
      </w:r>
      <w:r>
        <w:rPr>
          <w:rFonts w:ascii="KZ Times New Roman" w:hAnsi="KZ Times New Roman"/>
          <w:sz w:val="28"/>
          <w:u w:val="single"/>
          <w:vertAlign w:val="subscript"/>
          <w:lang w:val="ru-MO"/>
        </w:rPr>
        <w:t>қ</w:t>
      </w:r>
    </w:p>
    <w:p w:rsidR="006E0CEB" w:rsidRDefault="006E0CEB" w:rsidP="006E0CEB">
      <w:pPr>
        <w:jc w:val="center"/>
        <w:rPr>
          <w:rFonts w:ascii="KZ Times New Roman" w:hAnsi="KZ Times New Roman"/>
          <w:sz w:val="28"/>
          <w:lang w:val="ru-MO"/>
        </w:rPr>
      </w:pPr>
      <w:r>
        <w:rPr>
          <w:rFonts w:ascii="KZ Times New Roman" w:hAnsi="KZ Times New Roman"/>
          <w:sz w:val="28"/>
        </w:rPr>
        <w:t xml:space="preserve">    индексі                         Р</w:t>
      </w:r>
      <w:r>
        <w:rPr>
          <w:rFonts w:ascii="KZ Times New Roman" w:hAnsi="KZ Times New Roman"/>
          <w:sz w:val="28"/>
          <w:vertAlign w:val="subscript"/>
        </w:rPr>
        <w:t>б</w:t>
      </w:r>
      <w:r>
        <w:rPr>
          <w:rFonts w:ascii="KZ Times New Roman" w:hAnsi="KZ Times New Roman"/>
          <w:sz w:val="28"/>
        </w:rPr>
        <w:t xml:space="preserve"> х </w:t>
      </w:r>
      <w:r>
        <w:rPr>
          <w:rFonts w:ascii="KZ Times New Roman" w:hAnsi="KZ Times New Roman"/>
          <w:sz w:val="28"/>
          <w:lang w:val="en-US"/>
        </w:rPr>
        <w:t>Q</w:t>
      </w:r>
      <w:r>
        <w:rPr>
          <w:rFonts w:ascii="KZ Times New Roman" w:hAnsi="KZ Times New Roman"/>
          <w:sz w:val="28"/>
          <w:vertAlign w:val="subscript"/>
          <w:lang w:val="ru-MO"/>
        </w:rPr>
        <w:t>қ</w:t>
      </w:r>
    </w:p>
    <w:p w:rsidR="006E0CEB" w:rsidRDefault="006E0CEB" w:rsidP="006E0CEB">
      <w:pPr>
        <w:rPr>
          <w:rFonts w:ascii="KZ Times New Roman" w:hAnsi="KZ Times New Roman"/>
          <w:sz w:val="28"/>
          <w:lang w:val="ru-MO"/>
        </w:rPr>
      </w:pPr>
    </w:p>
    <w:p w:rsidR="006E0CEB" w:rsidRDefault="006E0CEB" w:rsidP="006E0CEB">
      <w:pPr>
        <w:rPr>
          <w:rFonts w:ascii="KZ Times New Roman" w:hAnsi="KZ Times New Roman"/>
          <w:sz w:val="28"/>
          <w:lang w:val="ru-MO"/>
        </w:rPr>
      </w:pPr>
      <w:r>
        <w:rPr>
          <w:rFonts w:ascii="KZ Times New Roman" w:hAnsi="KZ Times New Roman"/>
          <w:sz w:val="28"/>
          <w:lang w:val="ru-MO"/>
        </w:rPr>
        <w:t>Мұнда Р</w:t>
      </w:r>
      <w:r>
        <w:rPr>
          <w:rFonts w:ascii="KZ Times New Roman" w:hAnsi="KZ Times New Roman"/>
          <w:sz w:val="28"/>
          <w:vertAlign w:val="subscript"/>
          <w:lang w:val="ru-MO"/>
        </w:rPr>
        <w:t>а</w:t>
      </w:r>
      <w:r>
        <w:rPr>
          <w:rFonts w:ascii="KZ Times New Roman" w:hAnsi="KZ Times New Roman"/>
          <w:sz w:val="28"/>
          <w:lang w:val="ru-MO"/>
        </w:rPr>
        <w:t xml:space="preserve"> Р</w:t>
      </w:r>
      <w:r>
        <w:rPr>
          <w:rFonts w:ascii="KZ Times New Roman" w:hAnsi="KZ Times New Roman"/>
          <w:sz w:val="28"/>
          <w:vertAlign w:val="subscript"/>
          <w:lang w:val="ru-MO"/>
        </w:rPr>
        <w:t>б</w:t>
      </w:r>
      <w:r>
        <w:rPr>
          <w:rFonts w:ascii="KZ Times New Roman" w:hAnsi="KZ Times New Roman"/>
          <w:sz w:val="28"/>
          <w:lang w:val="ru-MO"/>
        </w:rPr>
        <w:t xml:space="preserve"> – ағымдағы және базистік жылдың бағалары.</w:t>
      </w:r>
    </w:p>
    <w:p w:rsidR="006E0CEB" w:rsidRDefault="006E0CEB" w:rsidP="006E0CEB">
      <w:pPr>
        <w:rPr>
          <w:rFonts w:ascii="KZ Times New Roman" w:hAnsi="KZ Times New Roman"/>
          <w:sz w:val="28"/>
          <w:lang w:val="ru-MO"/>
        </w:rPr>
      </w:pPr>
      <w:r>
        <w:rPr>
          <w:rFonts w:ascii="KZ Times New Roman" w:hAnsi="KZ Times New Roman"/>
          <w:sz w:val="28"/>
          <w:lang w:val="ru-MO"/>
        </w:rPr>
        <w:t xml:space="preserve">            </w:t>
      </w:r>
      <w:r>
        <w:rPr>
          <w:rFonts w:ascii="KZ Times New Roman" w:hAnsi="KZ Times New Roman"/>
          <w:sz w:val="28"/>
          <w:lang w:val="en-US"/>
        </w:rPr>
        <w:t>Q</w:t>
      </w:r>
      <w:r>
        <w:rPr>
          <w:rFonts w:ascii="KZ Times New Roman" w:hAnsi="KZ Times New Roman"/>
          <w:sz w:val="28"/>
          <w:vertAlign w:val="subscript"/>
          <w:lang w:val="ru-MO"/>
        </w:rPr>
        <w:t>қ</w:t>
      </w:r>
      <w:r>
        <w:rPr>
          <w:rFonts w:ascii="KZ Times New Roman" w:hAnsi="KZ Times New Roman"/>
          <w:sz w:val="28"/>
          <w:lang w:val="ru-MO"/>
        </w:rPr>
        <w:t xml:space="preserve"> – тұтыну қоржынына кіретін  тауарлардың саны.</w:t>
      </w:r>
    </w:p>
    <w:p w:rsidR="006E0CEB" w:rsidRDefault="006E0CEB" w:rsidP="006E0CEB">
      <w:pPr>
        <w:ind w:firstLine="709"/>
        <w:jc w:val="both"/>
        <w:rPr>
          <w:rFonts w:ascii="KZ Times New Roman" w:hAnsi="KZ Times New Roman"/>
          <w:sz w:val="28"/>
          <w:lang w:val="ru-MO"/>
        </w:rPr>
      </w:pPr>
      <w:r>
        <w:rPr>
          <w:rFonts w:ascii="KZ Times New Roman" w:hAnsi="KZ Times New Roman"/>
          <w:sz w:val="28"/>
        </w:rPr>
        <w:t xml:space="preserve">Жалпы ұлттық өнім </w:t>
      </w:r>
      <w:r>
        <w:rPr>
          <w:rFonts w:ascii="KZ Times New Roman" w:hAnsi="KZ Times New Roman"/>
          <w:sz w:val="28"/>
          <w:lang w:val="ru-MO"/>
        </w:rPr>
        <w:t>ЖҰӨ дефляторы мен тұтыну тауарлар бағасының индексі арасындағы  айырмашылық:</w:t>
      </w:r>
    </w:p>
    <w:p w:rsidR="006E0CEB" w:rsidRDefault="006E0CEB" w:rsidP="006E0CEB">
      <w:pPr>
        <w:numPr>
          <w:ilvl w:val="0"/>
          <w:numId w:val="2"/>
        </w:numPr>
        <w:jc w:val="both"/>
        <w:rPr>
          <w:rFonts w:ascii="KZ Times New Roman" w:hAnsi="KZ Times New Roman"/>
          <w:sz w:val="28"/>
          <w:lang w:val="ru-MO"/>
        </w:rPr>
      </w:pPr>
      <w:r>
        <w:rPr>
          <w:rFonts w:ascii="KZ Times New Roman" w:hAnsi="KZ Times New Roman"/>
          <w:sz w:val="28"/>
          <w:lang w:val="ru-MO"/>
        </w:rPr>
        <w:t>ЖҰӨ дефляторына мемлекетте  өндірілген барлық  тауарлардың бағалары кіреді.</w:t>
      </w:r>
    </w:p>
    <w:p w:rsidR="006E0CEB" w:rsidRDefault="006E0CEB" w:rsidP="006E0CEB">
      <w:pPr>
        <w:numPr>
          <w:ilvl w:val="0"/>
          <w:numId w:val="2"/>
        </w:numPr>
        <w:jc w:val="both"/>
        <w:rPr>
          <w:rFonts w:ascii="KZ Times New Roman" w:hAnsi="KZ Times New Roman"/>
          <w:sz w:val="28"/>
          <w:lang w:val="ru-MO"/>
        </w:rPr>
      </w:pPr>
      <w:r>
        <w:rPr>
          <w:rFonts w:ascii="KZ Times New Roman" w:hAnsi="KZ Times New Roman"/>
          <w:sz w:val="28"/>
          <w:lang w:val="ru-MO"/>
        </w:rPr>
        <w:t>ЖҰӨ дефляторына осы елдің  капиталы арқылы  өндірілген өнімнің көлемі кіреді.</w:t>
      </w:r>
    </w:p>
    <w:p w:rsidR="006E0CEB" w:rsidRDefault="006E0CEB" w:rsidP="006E0CEB">
      <w:pPr>
        <w:numPr>
          <w:ilvl w:val="0"/>
          <w:numId w:val="2"/>
        </w:numPr>
        <w:jc w:val="both"/>
        <w:rPr>
          <w:rFonts w:ascii="KZ Times New Roman" w:hAnsi="KZ Times New Roman"/>
          <w:sz w:val="28"/>
          <w:lang w:val="ru-MO"/>
        </w:rPr>
      </w:pPr>
      <w:r>
        <w:rPr>
          <w:rFonts w:ascii="KZ Times New Roman" w:hAnsi="KZ Times New Roman"/>
          <w:sz w:val="28"/>
          <w:lang w:val="ru-MO"/>
        </w:rPr>
        <w:t>Тұтыну баға идексінің есебіне тек қана тауарлар мен қызметтердің  белгіленген (шектелген) көлемі кіреді.</w:t>
      </w:r>
    </w:p>
    <w:p w:rsidR="006E0CEB" w:rsidRDefault="006E0CEB" w:rsidP="006E0CEB">
      <w:pPr>
        <w:ind w:firstLine="709"/>
        <w:jc w:val="both"/>
        <w:rPr>
          <w:rFonts w:ascii="KZ Times New Roman" w:hAnsi="KZ Times New Roman"/>
          <w:sz w:val="28"/>
          <w:lang w:val="ru-MO"/>
        </w:rPr>
      </w:pPr>
      <w:r>
        <w:rPr>
          <w:rFonts w:ascii="KZ Times New Roman" w:hAnsi="KZ Times New Roman"/>
          <w:sz w:val="28"/>
          <w:lang w:val="ru-MO"/>
        </w:rPr>
        <w:t xml:space="preserve">Халықаралық статистикада </w:t>
      </w:r>
      <w:r>
        <w:rPr>
          <w:rFonts w:ascii="KZ Times New Roman" w:hAnsi="KZ Times New Roman"/>
          <w:sz w:val="28"/>
        </w:rPr>
        <w:t>жалпы ұлттық өнім</w:t>
      </w:r>
      <w:r>
        <w:rPr>
          <w:rFonts w:ascii="KZ Times New Roman" w:hAnsi="KZ Times New Roman"/>
          <w:sz w:val="28"/>
          <w:lang w:val="ru-MO"/>
        </w:rPr>
        <w:t>ді өлшеудің негізінен екі тәсілі қолданылады. Екі тәсіл де бірдей болып  бағаланады.</w:t>
      </w:r>
    </w:p>
    <w:p w:rsidR="006E0CEB" w:rsidRDefault="006E0CEB" w:rsidP="006E0CEB">
      <w:pPr>
        <w:numPr>
          <w:ilvl w:val="0"/>
          <w:numId w:val="3"/>
        </w:numPr>
        <w:jc w:val="both"/>
        <w:rPr>
          <w:rFonts w:ascii="KZ Times New Roman" w:hAnsi="KZ Times New Roman"/>
          <w:sz w:val="28"/>
          <w:lang w:val="ru-MO"/>
        </w:rPr>
      </w:pPr>
      <w:r>
        <w:rPr>
          <w:rFonts w:ascii="KZ Times New Roman" w:hAnsi="KZ Times New Roman"/>
          <w:i/>
          <w:sz w:val="28"/>
          <w:lang w:val="ru-MO"/>
        </w:rPr>
        <w:lastRenderedPageBreak/>
        <w:t xml:space="preserve">Шығындар бойынша </w:t>
      </w:r>
      <w:r>
        <w:rPr>
          <w:rFonts w:ascii="KZ Times New Roman" w:hAnsi="KZ Times New Roman"/>
          <w:sz w:val="28"/>
          <w:lang w:val="ru-MO"/>
        </w:rPr>
        <w:t>ЖҰӨ өлшегенде шығындардың келесі түрлері қосылады:</w:t>
      </w:r>
    </w:p>
    <w:p w:rsidR="006E0CEB" w:rsidRDefault="006E0CEB" w:rsidP="006E0CEB">
      <w:pPr>
        <w:numPr>
          <w:ilvl w:val="0"/>
          <w:numId w:val="9"/>
        </w:numPr>
        <w:jc w:val="both"/>
        <w:rPr>
          <w:rFonts w:ascii="KZ Times New Roman" w:hAnsi="KZ Times New Roman"/>
          <w:sz w:val="28"/>
          <w:lang w:val="ru-MO"/>
        </w:rPr>
      </w:pPr>
      <w:r>
        <w:rPr>
          <w:rFonts w:ascii="KZ Times New Roman" w:hAnsi="KZ Times New Roman"/>
          <w:i/>
          <w:sz w:val="28"/>
          <w:lang w:val="ru-MO"/>
        </w:rPr>
        <w:t>жеке тұтыну шығындарына</w:t>
      </w:r>
      <w:r>
        <w:rPr>
          <w:rFonts w:ascii="KZ Times New Roman" w:hAnsi="KZ Times New Roman"/>
          <w:sz w:val="28"/>
          <w:lang w:val="ru-MO"/>
        </w:rPr>
        <w:t xml:space="preserve"> халықтың ағымды тұтыну үшін тауарлар сатып алуға, ұзақ мерзімде пайдаланатын тауарлар сатып алуға, қызметтер үшін төлем жасауға жұмсалатын ақша құралдары жатады;</w:t>
      </w:r>
    </w:p>
    <w:p w:rsidR="006E0CEB" w:rsidRDefault="006E0CEB" w:rsidP="006E0CEB">
      <w:pPr>
        <w:numPr>
          <w:ilvl w:val="0"/>
          <w:numId w:val="9"/>
        </w:numPr>
        <w:jc w:val="both"/>
        <w:rPr>
          <w:rFonts w:ascii="KZ Times New Roman" w:hAnsi="KZ Times New Roman"/>
          <w:sz w:val="28"/>
          <w:lang w:val="ru-MO"/>
        </w:rPr>
      </w:pPr>
      <w:r>
        <w:rPr>
          <w:rFonts w:ascii="KZ Times New Roman" w:hAnsi="KZ Times New Roman"/>
          <w:sz w:val="28"/>
          <w:lang w:val="ru-MO"/>
        </w:rPr>
        <w:t xml:space="preserve">кәсіпкерлердің машиналар мен жабдықтар сатып алудан тұратын және құрылыстар мен айналым қорларының өзгертуге жұмсалатын барлық шығындардан тұратын жалпы </w:t>
      </w:r>
      <w:r>
        <w:rPr>
          <w:rFonts w:ascii="KZ Times New Roman" w:hAnsi="KZ Times New Roman"/>
          <w:i/>
          <w:sz w:val="28"/>
          <w:lang w:val="ru-MO"/>
        </w:rPr>
        <w:t>инвестициялар</w:t>
      </w:r>
      <w:r>
        <w:rPr>
          <w:rFonts w:ascii="KZ Times New Roman" w:hAnsi="KZ Times New Roman"/>
          <w:sz w:val="28"/>
          <w:lang w:val="ru-MO"/>
        </w:rPr>
        <w:t xml:space="preserve">. Инвестицияға тек ғана физикалық инвестицияны қоспай, оған адамзат капиталындағы инвестицияны да есептейді. Капиталдың бір бөлігі моралды және физикалық тозу нәтижесінде кетеді. Соның нәтижесінде, </w:t>
      </w:r>
      <w:r>
        <w:rPr>
          <w:rFonts w:ascii="KZ Times New Roman" w:hAnsi="KZ Times New Roman"/>
          <w:i/>
          <w:sz w:val="28"/>
          <w:lang w:val="ru-MO"/>
        </w:rPr>
        <w:t>жалпы инвестициялар</w:t>
      </w:r>
      <w:r>
        <w:rPr>
          <w:rFonts w:ascii="KZ Times New Roman" w:hAnsi="KZ Times New Roman"/>
          <w:sz w:val="28"/>
          <w:lang w:val="ru-MO"/>
        </w:rPr>
        <w:t xml:space="preserve"> дегеніміз амортизациялар мен таза инвестициялардың қосындысы. </w:t>
      </w:r>
    </w:p>
    <w:p w:rsidR="006E0CEB" w:rsidRDefault="006E0CEB" w:rsidP="006E0CEB">
      <w:pPr>
        <w:numPr>
          <w:ilvl w:val="0"/>
          <w:numId w:val="9"/>
        </w:numPr>
        <w:jc w:val="both"/>
        <w:rPr>
          <w:rFonts w:ascii="KZ Times New Roman" w:hAnsi="KZ Times New Roman"/>
          <w:sz w:val="28"/>
          <w:lang w:val="ru-MO"/>
        </w:rPr>
      </w:pPr>
      <w:r>
        <w:rPr>
          <w:rFonts w:ascii="KZ Times New Roman" w:hAnsi="KZ Times New Roman"/>
          <w:sz w:val="28"/>
          <w:lang w:val="ru-MO"/>
        </w:rPr>
        <w:t xml:space="preserve">тауарлар мен қызметтерді </w:t>
      </w:r>
      <w:r>
        <w:rPr>
          <w:rFonts w:ascii="KZ Times New Roman" w:hAnsi="KZ Times New Roman"/>
          <w:i/>
          <w:sz w:val="28"/>
          <w:lang w:val="ru-MO"/>
        </w:rPr>
        <w:t>мемлекеттің сатып алуы</w:t>
      </w:r>
      <w:r>
        <w:rPr>
          <w:rFonts w:ascii="KZ Times New Roman" w:hAnsi="KZ Times New Roman"/>
          <w:sz w:val="28"/>
          <w:lang w:val="ru-MO"/>
        </w:rPr>
        <w:t>, бұл шығындарға жатпайтын мемлекеттің бюджеттік шығындарының түрі трансферттік төлемдер, себебі олар тауарлар мен қызмет көрсету қозғалысымен байланысты емес.</w:t>
      </w:r>
    </w:p>
    <w:p w:rsidR="006E0CEB" w:rsidRDefault="006E0CEB" w:rsidP="006E0CEB">
      <w:pPr>
        <w:numPr>
          <w:ilvl w:val="0"/>
          <w:numId w:val="9"/>
        </w:numPr>
        <w:jc w:val="both"/>
        <w:rPr>
          <w:rFonts w:ascii="KZ Times New Roman" w:hAnsi="KZ Times New Roman"/>
          <w:sz w:val="28"/>
          <w:lang w:val="ru-MO"/>
        </w:rPr>
      </w:pPr>
      <w:r>
        <w:rPr>
          <w:rFonts w:ascii="KZ Times New Roman" w:hAnsi="KZ Times New Roman"/>
          <w:i/>
          <w:sz w:val="28"/>
          <w:lang w:val="ru-MO"/>
        </w:rPr>
        <w:t>таза экспорт</w:t>
      </w:r>
      <w:r>
        <w:rPr>
          <w:rFonts w:ascii="KZ Times New Roman" w:hAnsi="KZ Times New Roman"/>
          <w:sz w:val="28"/>
          <w:lang w:val="ru-MO"/>
        </w:rPr>
        <w:t xml:space="preserve"> – шетелдіктердің осы елдің тауарларын сатып алуға жұмсаған шығындарының көлемі мен осы елдің шетел тауарларын сатып алуға жұмсаған шығындарының көлемінің айырмашылығы.</w:t>
      </w:r>
    </w:p>
    <w:p w:rsidR="006E0CEB" w:rsidRDefault="006E0CEB" w:rsidP="006E0CEB">
      <w:pPr>
        <w:jc w:val="center"/>
        <w:rPr>
          <w:rFonts w:ascii="KZ Times New Roman" w:hAnsi="KZ Times New Roman"/>
          <w:sz w:val="28"/>
          <w:lang w:val="ru-MO"/>
        </w:rPr>
      </w:pPr>
    </w:p>
    <w:p w:rsidR="006E0CEB" w:rsidRDefault="006E0CEB" w:rsidP="006E0CEB">
      <w:pPr>
        <w:jc w:val="center"/>
        <w:rPr>
          <w:rFonts w:ascii="KZ Times New Roman" w:hAnsi="KZ Times New Roman"/>
          <w:sz w:val="28"/>
          <w:lang w:val="ru-MO"/>
        </w:rPr>
      </w:pPr>
      <w:r>
        <w:rPr>
          <w:rFonts w:ascii="KZ Times New Roman" w:hAnsi="KZ Times New Roman"/>
          <w:sz w:val="28"/>
          <w:lang w:val="ru-MO"/>
        </w:rPr>
        <w:t xml:space="preserve">ЖҰӨ </w:t>
      </w:r>
      <w:r w:rsidRPr="00FB6C99">
        <w:rPr>
          <w:rFonts w:ascii="KZ Times New Roman" w:hAnsi="KZ Times New Roman"/>
          <w:sz w:val="28"/>
        </w:rPr>
        <w:t>=</w:t>
      </w:r>
      <w:r>
        <w:rPr>
          <w:rFonts w:ascii="KZ Times New Roman" w:hAnsi="KZ Times New Roman"/>
          <w:sz w:val="28"/>
          <w:lang w:val="ru-MO"/>
        </w:rPr>
        <w:t xml:space="preserve"> С+</w:t>
      </w:r>
      <w:r>
        <w:rPr>
          <w:rFonts w:ascii="KZ Times New Roman" w:hAnsi="KZ Times New Roman"/>
          <w:sz w:val="28"/>
          <w:lang w:val="en-US"/>
        </w:rPr>
        <w:t>G</w:t>
      </w:r>
      <w:r>
        <w:rPr>
          <w:rFonts w:ascii="KZ Times New Roman" w:hAnsi="KZ Times New Roman"/>
          <w:sz w:val="28"/>
          <w:lang w:val="ru-MO"/>
        </w:rPr>
        <w:t>+І+Х;</w:t>
      </w:r>
    </w:p>
    <w:p w:rsidR="006E0CEB" w:rsidRDefault="006E0CEB" w:rsidP="006E0CEB">
      <w:pPr>
        <w:ind w:left="360"/>
        <w:rPr>
          <w:rFonts w:ascii="KZ Times New Roman" w:hAnsi="KZ Times New Roman"/>
          <w:sz w:val="28"/>
          <w:lang w:val="ru-MO"/>
        </w:rPr>
      </w:pPr>
    </w:p>
    <w:p w:rsidR="006E0CEB" w:rsidRDefault="006E0CEB" w:rsidP="006E0CEB">
      <w:pPr>
        <w:rPr>
          <w:rFonts w:ascii="KZ Times New Roman" w:hAnsi="KZ Times New Roman"/>
          <w:sz w:val="28"/>
          <w:lang w:val="ru-MO"/>
        </w:rPr>
      </w:pPr>
      <w:r>
        <w:rPr>
          <w:rFonts w:ascii="KZ Times New Roman" w:hAnsi="KZ Times New Roman"/>
          <w:sz w:val="28"/>
          <w:lang w:val="ru-MO"/>
        </w:rPr>
        <w:t>Мұндағы: С – жеке тұтыну шығындары;</w:t>
      </w:r>
    </w:p>
    <w:p w:rsidR="006E0CEB" w:rsidRDefault="006E0CEB" w:rsidP="006E0CEB">
      <w:pPr>
        <w:ind w:left="360"/>
        <w:rPr>
          <w:rFonts w:ascii="KZ Times New Roman" w:hAnsi="KZ Times New Roman"/>
          <w:sz w:val="28"/>
          <w:lang w:val="ru-MO"/>
        </w:rPr>
      </w:pPr>
      <w:r>
        <w:rPr>
          <w:rFonts w:ascii="KZ Times New Roman" w:hAnsi="KZ Times New Roman"/>
          <w:sz w:val="28"/>
          <w:lang w:val="ru-MO"/>
        </w:rPr>
        <w:t xml:space="preserve">             </w:t>
      </w:r>
      <w:r>
        <w:rPr>
          <w:rFonts w:ascii="KZ Times New Roman" w:hAnsi="KZ Times New Roman"/>
          <w:sz w:val="28"/>
          <w:lang w:val="en-US"/>
        </w:rPr>
        <w:t>G</w:t>
      </w:r>
      <w:r>
        <w:rPr>
          <w:rFonts w:ascii="KZ Times New Roman" w:hAnsi="KZ Times New Roman"/>
          <w:sz w:val="28"/>
          <w:lang w:val="ru-MO"/>
        </w:rPr>
        <w:t xml:space="preserve"> – мемлекеттің сатып алуы,</w:t>
      </w:r>
    </w:p>
    <w:p w:rsidR="006E0CEB" w:rsidRDefault="006E0CEB" w:rsidP="006E0CEB">
      <w:pPr>
        <w:ind w:left="360"/>
        <w:rPr>
          <w:rFonts w:ascii="KZ Times New Roman" w:hAnsi="KZ Times New Roman"/>
          <w:sz w:val="28"/>
          <w:lang w:val="ru-MO"/>
        </w:rPr>
      </w:pPr>
      <w:r>
        <w:rPr>
          <w:rFonts w:ascii="KZ Times New Roman" w:hAnsi="KZ Times New Roman"/>
          <w:sz w:val="28"/>
          <w:lang w:val="ru-MO"/>
        </w:rPr>
        <w:t xml:space="preserve">             І – жалпы  инвестициялар,</w:t>
      </w:r>
    </w:p>
    <w:p w:rsidR="006E0CEB" w:rsidRDefault="006E0CEB" w:rsidP="006E0CEB">
      <w:pPr>
        <w:ind w:left="360"/>
        <w:rPr>
          <w:rFonts w:ascii="KZ Times New Roman" w:hAnsi="KZ Times New Roman"/>
          <w:sz w:val="28"/>
          <w:lang w:val="ru-MO"/>
        </w:rPr>
      </w:pPr>
      <w:r>
        <w:rPr>
          <w:rFonts w:ascii="KZ Times New Roman" w:hAnsi="KZ Times New Roman"/>
          <w:sz w:val="28"/>
          <w:lang w:val="ru-MO"/>
        </w:rPr>
        <w:t xml:space="preserve">             Х – таза экспорт.</w:t>
      </w:r>
    </w:p>
    <w:p w:rsidR="006E0CEB" w:rsidRDefault="006E0CEB" w:rsidP="006E0CEB">
      <w:pPr>
        <w:numPr>
          <w:ilvl w:val="0"/>
          <w:numId w:val="3"/>
        </w:numPr>
        <w:jc w:val="both"/>
        <w:rPr>
          <w:rFonts w:ascii="KZ Times New Roman" w:hAnsi="KZ Times New Roman"/>
          <w:sz w:val="28"/>
          <w:lang w:val="ru-MO"/>
        </w:rPr>
      </w:pPr>
      <w:r>
        <w:rPr>
          <w:rFonts w:ascii="KZ Times New Roman" w:hAnsi="KZ Times New Roman"/>
          <w:i/>
          <w:sz w:val="28"/>
          <w:lang w:val="ru-MO"/>
        </w:rPr>
        <w:t xml:space="preserve">Табыстар бойынша </w:t>
      </w:r>
      <w:r>
        <w:rPr>
          <w:rFonts w:ascii="KZ Times New Roman" w:hAnsi="KZ Times New Roman"/>
          <w:sz w:val="28"/>
          <w:lang w:val="ru-MO"/>
        </w:rPr>
        <w:t xml:space="preserve">есептеу шаруашылық іс-әрекеттер субъектілерінің табыстарын бөлу және табыстар төлемімен байланыссыз бөлінетін қаржылардың құрылу тәртіптерін сипаттайды: </w:t>
      </w:r>
    </w:p>
    <w:p w:rsidR="006E0CEB" w:rsidRDefault="006E0CEB" w:rsidP="006E0CEB">
      <w:pPr>
        <w:jc w:val="center"/>
        <w:rPr>
          <w:rFonts w:ascii="KZ Times New Roman" w:hAnsi="KZ Times New Roman"/>
          <w:i/>
          <w:sz w:val="28"/>
          <w:lang w:val="ru-MO"/>
        </w:rPr>
      </w:pPr>
    </w:p>
    <w:p w:rsidR="006E0CEB" w:rsidRPr="00FB6C99" w:rsidRDefault="006E0CEB" w:rsidP="006E0CEB">
      <w:pPr>
        <w:jc w:val="center"/>
        <w:rPr>
          <w:rFonts w:ascii="KZ Times New Roman" w:hAnsi="KZ Times New Roman"/>
          <w:sz w:val="28"/>
          <w:lang w:val="ru-MO"/>
        </w:rPr>
      </w:pPr>
      <w:r>
        <w:rPr>
          <w:rFonts w:ascii="KZ Times New Roman" w:hAnsi="KZ Times New Roman"/>
          <w:sz w:val="28"/>
          <w:lang w:val="ru-MO"/>
        </w:rPr>
        <w:t xml:space="preserve">ЖҰӨ </w:t>
      </w:r>
      <w:r w:rsidRPr="00FB6C99">
        <w:rPr>
          <w:rFonts w:ascii="KZ Times New Roman" w:hAnsi="KZ Times New Roman"/>
          <w:sz w:val="28"/>
          <w:lang w:val="ru-MO"/>
        </w:rPr>
        <w:t>=</w:t>
      </w:r>
      <w:r>
        <w:rPr>
          <w:rFonts w:ascii="KZ Times New Roman" w:hAnsi="KZ Times New Roman"/>
          <w:sz w:val="28"/>
          <w:lang w:val="en-US"/>
        </w:rPr>
        <w:t>W</w:t>
      </w:r>
      <w:r w:rsidRPr="00FB6C99">
        <w:rPr>
          <w:rFonts w:ascii="KZ Times New Roman" w:hAnsi="KZ Times New Roman"/>
          <w:sz w:val="28"/>
          <w:lang w:val="ru-MO"/>
        </w:rPr>
        <w:t>+</w:t>
      </w:r>
      <w:r>
        <w:rPr>
          <w:rFonts w:ascii="KZ Times New Roman" w:hAnsi="KZ Times New Roman"/>
          <w:sz w:val="28"/>
          <w:lang w:val="en-US"/>
        </w:rPr>
        <w:t>R</w:t>
      </w:r>
      <w:r w:rsidRPr="00FB6C99">
        <w:rPr>
          <w:rFonts w:ascii="KZ Times New Roman" w:hAnsi="KZ Times New Roman"/>
          <w:sz w:val="28"/>
          <w:lang w:val="ru-MO"/>
        </w:rPr>
        <w:t>+</w:t>
      </w:r>
      <w:r>
        <w:rPr>
          <w:rFonts w:ascii="KZ Times New Roman" w:hAnsi="KZ Times New Roman"/>
          <w:sz w:val="28"/>
          <w:lang w:val="en-US"/>
        </w:rPr>
        <w:t>I</w:t>
      </w:r>
      <w:r w:rsidRPr="00FB6C99">
        <w:rPr>
          <w:rFonts w:ascii="KZ Times New Roman" w:hAnsi="KZ Times New Roman"/>
          <w:sz w:val="28"/>
          <w:lang w:val="ru-MO"/>
        </w:rPr>
        <w:t>+</w:t>
      </w:r>
      <w:r>
        <w:rPr>
          <w:rFonts w:ascii="KZ Times New Roman" w:hAnsi="KZ Times New Roman"/>
          <w:sz w:val="28"/>
          <w:lang w:val="en-US"/>
        </w:rPr>
        <w:t>P</w:t>
      </w:r>
      <w:r w:rsidRPr="00FB6C99">
        <w:rPr>
          <w:rFonts w:ascii="KZ Times New Roman" w:hAnsi="KZ Times New Roman"/>
          <w:sz w:val="28"/>
          <w:lang w:val="ru-MO"/>
        </w:rPr>
        <w:t>;</w:t>
      </w:r>
    </w:p>
    <w:p w:rsidR="006E0CEB" w:rsidRDefault="006E0CEB" w:rsidP="006E0CEB">
      <w:pPr>
        <w:jc w:val="center"/>
        <w:rPr>
          <w:rFonts w:ascii="KZ Times New Roman" w:hAnsi="KZ Times New Roman"/>
          <w:sz w:val="28"/>
          <w:lang w:val="ru-MO"/>
        </w:rPr>
      </w:pPr>
    </w:p>
    <w:p w:rsidR="006E0CEB" w:rsidRPr="00FB6C99" w:rsidRDefault="006E0CEB" w:rsidP="006E0CEB">
      <w:pPr>
        <w:rPr>
          <w:rFonts w:ascii="KZ Times New Roman" w:hAnsi="KZ Times New Roman"/>
          <w:sz w:val="28"/>
          <w:lang w:val="ru-MO"/>
        </w:rPr>
      </w:pPr>
      <w:r>
        <w:rPr>
          <w:rFonts w:ascii="KZ Times New Roman" w:hAnsi="KZ Times New Roman"/>
          <w:sz w:val="28"/>
          <w:lang w:val="ru-MO"/>
        </w:rPr>
        <w:t xml:space="preserve">Мұнда: </w:t>
      </w:r>
      <w:r>
        <w:rPr>
          <w:rFonts w:ascii="KZ Times New Roman" w:hAnsi="KZ Times New Roman"/>
          <w:sz w:val="28"/>
          <w:lang w:val="en-US"/>
        </w:rPr>
        <w:t>W</w:t>
      </w:r>
      <w:r w:rsidRPr="00FB6C99">
        <w:rPr>
          <w:rFonts w:ascii="KZ Times New Roman" w:hAnsi="KZ Times New Roman"/>
          <w:sz w:val="28"/>
          <w:lang w:val="ru-MO"/>
        </w:rPr>
        <w:t>- жалдамалы жұмысшының жалақысы,</w:t>
      </w:r>
    </w:p>
    <w:p w:rsidR="006E0CEB" w:rsidRDefault="006E0CEB" w:rsidP="006E0CEB">
      <w:pPr>
        <w:rPr>
          <w:rFonts w:ascii="KZ Times New Roman" w:hAnsi="KZ Times New Roman"/>
          <w:sz w:val="28"/>
          <w:lang w:val="ru-MO"/>
        </w:rPr>
      </w:pPr>
      <w:r w:rsidRPr="00FB6C99">
        <w:rPr>
          <w:rFonts w:ascii="KZ Times New Roman" w:hAnsi="KZ Times New Roman"/>
          <w:sz w:val="28"/>
          <w:lang w:val="ru-MO"/>
        </w:rPr>
        <w:t xml:space="preserve">              </w:t>
      </w:r>
      <w:r>
        <w:rPr>
          <w:rFonts w:ascii="KZ Times New Roman" w:hAnsi="KZ Times New Roman"/>
          <w:sz w:val="28"/>
          <w:lang w:val="en-US"/>
        </w:rPr>
        <w:t>R</w:t>
      </w:r>
      <w:r w:rsidRPr="00FB6C99">
        <w:rPr>
          <w:rFonts w:ascii="KZ Times New Roman" w:hAnsi="KZ Times New Roman"/>
          <w:sz w:val="28"/>
          <w:lang w:val="ru-MO"/>
        </w:rPr>
        <w:t xml:space="preserve"> – ренталық  төлемдер,</w:t>
      </w:r>
    </w:p>
    <w:p w:rsidR="006E0CEB" w:rsidRDefault="006E0CEB" w:rsidP="006E0CEB">
      <w:pPr>
        <w:rPr>
          <w:rFonts w:ascii="KZ Times New Roman" w:hAnsi="KZ Times New Roman"/>
          <w:sz w:val="28"/>
          <w:lang w:val="ru-MO"/>
        </w:rPr>
      </w:pPr>
      <w:r>
        <w:rPr>
          <w:rFonts w:ascii="KZ Times New Roman" w:hAnsi="KZ Times New Roman"/>
          <w:sz w:val="28"/>
          <w:lang w:val="ru-MO"/>
        </w:rPr>
        <w:t xml:space="preserve">              I – жинақ капиталының  пайызы (</w:t>
      </w:r>
      <w:r w:rsidRPr="00FB6C99">
        <w:rPr>
          <w:rFonts w:ascii="KZ Times New Roman" w:hAnsi="KZ Times New Roman"/>
          <w:sz w:val="28"/>
          <w:lang w:val="ru-MO"/>
        </w:rPr>
        <w:t>%</w:t>
      </w:r>
      <w:r>
        <w:rPr>
          <w:rFonts w:ascii="KZ Times New Roman" w:hAnsi="KZ Times New Roman"/>
          <w:sz w:val="28"/>
          <w:lang w:val="ru-MO"/>
        </w:rPr>
        <w:t>),</w:t>
      </w:r>
    </w:p>
    <w:p w:rsidR="006E0CEB" w:rsidRDefault="006E0CEB" w:rsidP="006E0CEB">
      <w:pPr>
        <w:pStyle w:val="a3"/>
      </w:pPr>
      <w:r>
        <w:t xml:space="preserve">              P- фирма мен корпорацияның пайдасы.</w:t>
      </w:r>
    </w:p>
    <w:p w:rsidR="006E0CEB" w:rsidRDefault="006E0CEB" w:rsidP="006E0CEB">
      <w:pPr>
        <w:pStyle w:val="a5"/>
        <w:ind w:left="0" w:firstLine="709"/>
        <w:jc w:val="both"/>
      </w:pPr>
      <w:r>
        <w:t xml:space="preserve">ЖҰӨ-ді есептеу тағы бір әдісі – қосымша құнға негізделген әдіс өндірістің әр сатысында қосылған шығындарды алудан сауда көлемін ескереді. Бұл әдістің ерекшелігі - өндіріс көлемін өлшеген кезде қос есепті болдырмау керек. </w:t>
      </w:r>
    </w:p>
    <w:p w:rsidR="006E0CEB" w:rsidRDefault="006E0CEB" w:rsidP="006E0CEB">
      <w:pPr>
        <w:pStyle w:val="a5"/>
        <w:ind w:left="0" w:firstLine="709"/>
        <w:jc w:val="both"/>
      </w:pPr>
      <w:r>
        <w:t>ЖҰӨ өлшемінің негізгі проблемалары:</w:t>
      </w:r>
    </w:p>
    <w:p w:rsidR="006E0CEB" w:rsidRDefault="006E0CEB" w:rsidP="006E0CEB">
      <w:pPr>
        <w:pStyle w:val="a5"/>
        <w:numPr>
          <w:ilvl w:val="0"/>
          <w:numId w:val="11"/>
        </w:numPr>
        <w:jc w:val="both"/>
      </w:pPr>
      <w:r>
        <w:lastRenderedPageBreak/>
        <w:t>кейбір өнім нарықта сатылмағандықтан, дұрыс өлшембйеді. Бұған мемлекет қызметі, ерікті еңбек және өз пайдасы үшін істелген қызмет кіреді,</w:t>
      </w:r>
    </w:p>
    <w:p w:rsidR="006E0CEB" w:rsidRDefault="006E0CEB" w:rsidP="006E0CEB">
      <w:pPr>
        <w:pStyle w:val="a5"/>
        <w:numPr>
          <w:ilvl w:val="0"/>
          <w:numId w:val="11"/>
        </w:numPr>
        <w:jc w:val="both"/>
      </w:pPr>
      <w:r>
        <w:t xml:space="preserve">тауар сапасын жақсартуды дұрыс есептеу қиынға соғады, </w:t>
      </w:r>
    </w:p>
    <w:p w:rsidR="006E0CEB" w:rsidRDefault="006E0CEB" w:rsidP="006E0CEB">
      <w:pPr>
        <w:pStyle w:val="a5"/>
        <w:numPr>
          <w:ilvl w:val="0"/>
          <w:numId w:val="11"/>
        </w:numPr>
        <w:jc w:val="both"/>
      </w:pPr>
      <w:r>
        <w:t xml:space="preserve">кейбір операциялар нақты ЖҰӨ-ге қосалқы түрде өлшенеді.   </w:t>
      </w:r>
    </w:p>
    <w:p w:rsidR="006E0CEB" w:rsidRDefault="006E0CEB" w:rsidP="006E0CEB">
      <w:pPr>
        <w:pStyle w:val="a5"/>
        <w:ind w:left="0" w:firstLine="709"/>
        <w:jc w:val="both"/>
      </w:pPr>
      <w:r>
        <w:rPr>
          <w:b/>
        </w:rPr>
        <w:t>Жалпы ішкі өнім</w:t>
      </w:r>
      <w:r>
        <w:t xml:space="preserve"> (ЖІӨ) –  белгілі бір мерзімде ел шеңберінде  өндірілген барлық тауарлар мен қызметтердің нарықтық құны. Ұлттық иелігіне қарамастан, осы елдің территориясындағы барлық экономикалық субъектілер қызметтерінің нәтижесі жатады. </w:t>
      </w:r>
    </w:p>
    <w:p w:rsidR="006E0CEB" w:rsidRDefault="006E0CEB" w:rsidP="006E0CEB">
      <w:pPr>
        <w:rPr>
          <w:rFonts w:ascii="KZ Times New Roman" w:hAnsi="KZ Times New Roman"/>
          <w:sz w:val="28"/>
          <w:lang w:val="ru-MO"/>
        </w:rPr>
      </w:pPr>
      <w:r>
        <w:rPr>
          <w:rFonts w:ascii="KZ Times New Roman" w:hAnsi="KZ Times New Roman"/>
          <w:sz w:val="28"/>
          <w:lang w:val="ru-MO"/>
        </w:rPr>
        <w:t xml:space="preserve">         </w:t>
      </w:r>
    </w:p>
    <w:p w:rsidR="006E0CEB" w:rsidRDefault="006E0CEB" w:rsidP="006E0CEB">
      <w:pPr>
        <w:jc w:val="center"/>
        <w:rPr>
          <w:rFonts w:ascii="KZ Times New Roman" w:hAnsi="KZ Times New Roman"/>
          <w:sz w:val="28"/>
          <w:lang w:val="ru-MO"/>
        </w:rPr>
      </w:pPr>
      <w:r>
        <w:rPr>
          <w:rFonts w:ascii="KZ Times New Roman" w:hAnsi="KZ Times New Roman"/>
          <w:sz w:val="28"/>
          <w:lang w:val="ru-MO"/>
        </w:rPr>
        <w:t xml:space="preserve">ЖІӨ </w:t>
      </w:r>
      <w:r w:rsidRPr="00FB6C99">
        <w:rPr>
          <w:rFonts w:ascii="KZ Times New Roman" w:hAnsi="KZ Times New Roman"/>
          <w:sz w:val="28"/>
        </w:rPr>
        <w:t>=</w:t>
      </w:r>
      <w:r>
        <w:rPr>
          <w:rFonts w:ascii="KZ Times New Roman" w:hAnsi="KZ Times New Roman"/>
          <w:sz w:val="28"/>
        </w:rPr>
        <w:t>ЖҰӨ  -   сырт</w:t>
      </w:r>
      <w:r>
        <w:rPr>
          <w:rFonts w:ascii="KZ Times New Roman" w:hAnsi="KZ Times New Roman"/>
          <w:sz w:val="28"/>
          <w:lang w:val="ru-MO"/>
        </w:rPr>
        <w:t>қы экономика операция бойынша сальдо</w:t>
      </w:r>
    </w:p>
    <w:p w:rsidR="006E0CEB" w:rsidRDefault="006E0CEB" w:rsidP="006E0CEB">
      <w:pPr>
        <w:jc w:val="both"/>
        <w:rPr>
          <w:rFonts w:ascii="KZ Times New Roman" w:hAnsi="KZ Times New Roman"/>
          <w:sz w:val="28"/>
          <w:lang w:val="ru-MO"/>
        </w:rPr>
      </w:pPr>
    </w:p>
    <w:p w:rsidR="006E0CEB" w:rsidRDefault="006E0CEB" w:rsidP="006E0CEB">
      <w:pPr>
        <w:ind w:firstLine="709"/>
        <w:jc w:val="both"/>
        <w:rPr>
          <w:rFonts w:ascii="KZ Times New Roman" w:hAnsi="KZ Times New Roman"/>
          <w:sz w:val="28"/>
          <w:lang w:val="ru-MO"/>
        </w:rPr>
      </w:pPr>
      <w:r>
        <w:rPr>
          <w:rFonts w:ascii="KZ Times New Roman" w:hAnsi="KZ Times New Roman"/>
          <w:sz w:val="28"/>
          <w:lang w:val="ru-MO"/>
        </w:rPr>
        <w:t xml:space="preserve">Егер де мемлекеттің жалпы ішкі өнімі жалпы ұлттық өнімнен артық болса (ЖІӨ </w:t>
      </w:r>
      <w:r w:rsidRPr="00FB6C99">
        <w:rPr>
          <w:rFonts w:ascii="KZ Times New Roman" w:hAnsi="KZ Times New Roman"/>
          <w:sz w:val="28"/>
          <w:lang w:val="ru-MO"/>
        </w:rPr>
        <w:t>&gt;</w:t>
      </w:r>
      <w:r>
        <w:rPr>
          <w:rFonts w:ascii="KZ Times New Roman" w:hAnsi="KZ Times New Roman"/>
          <w:sz w:val="28"/>
        </w:rPr>
        <w:t>ЖҰӨ)</w:t>
      </w:r>
      <w:r>
        <w:rPr>
          <w:rFonts w:ascii="KZ Times New Roman" w:hAnsi="KZ Times New Roman"/>
          <w:sz w:val="28"/>
          <w:lang w:val="ru-MO"/>
        </w:rPr>
        <w:t>, онда осы елдің  шеңберінде қызмет атқаратын шетел капиталының  жергілікті  капиталдан артық болғаны.</w:t>
      </w:r>
    </w:p>
    <w:p w:rsidR="006E0CEB" w:rsidRDefault="006E0CEB" w:rsidP="006E0CEB">
      <w:pPr>
        <w:ind w:firstLine="709"/>
        <w:jc w:val="both"/>
        <w:rPr>
          <w:rFonts w:ascii="KZ Times New Roman" w:hAnsi="KZ Times New Roman"/>
          <w:sz w:val="28"/>
          <w:lang w:val="ru-MO"/>
        </w:rPr>
      </w:pPr>
      <w:r>
        <w:rPr>
          <w:rFonts w:ascii="KZ Times New Roman" w:hAnsi="KZ Times New Roman"/>
          <w:b/>
          <w:sz w:val="28"/>
          <w:lang w:val="ru-MO"/>
        </w:rPr>
        <w:t>Таза ұлттық өнім</w:t>
      </w:r>
      <w:r>
        <w:rPr>
          <w:rFonts w:ascii="KZ Times New Roman" w:hAnsi="KZ Times New Roman"/>
          <w:sz w:val="28"/>
          <w:lang w:val="ru-MO"/>
        </w:rPr>
        <w:t xml:space="preserve"> ТҰӨ бұл қолданудан шығарылған жабдықтардың орны толтырылғаннан кейін тұтыну үшін қалған түпкі өнімдер мен қызметтердің сомасы. Келесі формула бойынша есептеледі:</w:t>
      </w:r>
    </w:p>
    <w:p w:rsidR="006E0CEB" w:rsidRDefault="006E0CEB" w:rsidP="006E0CEB">
      <w:pPr>
        <w:ind w:firstLine="709"/>
        <w:jc w:val="both"/>
        <w:rPr>
          <w:rFonts w:ascii="KZ Times New Roman" w:hAnsi="KZ Times New Roman"/>
          <w:sz w:val="28"/>
          <w:lang w:val="ru-MO"/>
        </w:rPr>
      </w:pPr>
    </w:p>
    <w:p w:rsidR="006E0CEB" w:rsidRDefault="006E0CEB" w:rsidP="006E0CEB">
      <w:pPr>
        <w:pStyle w:val="1"/>
      </w:pPr>
      <w:r>
        <w:t>ТҰӨ = ЖҰӨ - А</w:t>
      </w:r>
    </w:p>
    <w:p w:rsidR="006E0CEB" w:rsidRDefault="006E0CEB" w:rsidP="006E0CEB">
      <w:pPr>
        <w:pStyle w:val="2"/>
      </w:pPr>
    </w:p>
    <w:p w:rsidR="006E0CEB" w:rsidRDefault="006E0CEB" w:rsidP="006E0CEB">
      <w:pPr>
        <w:pStyle w:val="2"/>
      </w:pPr>
      <w:r>
        <w:t>Мұнда А – амортизациялық жарнаның сомасы.</w:t>
      </w:r>
    </w:p>
    <w:p w:rsidR="006E0CEB" w:rsidRDefault="006E0CEB" w:rsidP="006E0CEB">
      <w:pPr>
        <w:ind w:firstLine="720"/>
        <w:jc w:val="both"/>
        <w:rPr>
          <w:rFonts w:ascii="KZ Times New Roman" w:hAnsi="KZ Times New Roman"/>
          <w:sz w:val="28"/>
        </w:rPr>
      </w:pPr>
      <w:r>
        <w:rPr>
          <w:rFonts w:ascii="KZ Times New Roman" w:hAnsi="KZ Times New Roman"/>
          <w:sz w:val="28"/>
        </w:rPr>
        <w:t xml:space="preserve">ТҰӨ-нің бік компоненті бизнеске салынатын жанама салықтар экономикалық ресурстардың ағымдағы үлесін көрсетпейді, сондықтан жанама салықтың көлемі </w:t>
      </w:r>
      <w:r>
        <w:rPr>
          <w:rFonts w:ascii="KZ Times New Roman" w:hAnsi="KZ Times New Roman"/>
          <w:b/>
          <w:sz w:val="28"/>
        </w:rPr>
        <w:t>ұлттық табысты</w:t>
      </w:r>
      <w:r>
        <w:rPr>
          <w:rFonts w:ascii="KZ Times New Roman" w:hAnsi="KZ Times New Roman"/>
          <w:sz w:val="28"/>
        </w:rPr>
        <w:t xml:space="preserve"> ҰТ есептегенде ТҰӨ-нің ақшалай көлемінен алынады.</w:t>
      </w:r>
    </w:p>
    <w:p w:rsidR="006E0CEB" w:rsidRDefault="006E0CEB" w:rsidP="006E0CEB">
      <w:pPr>
        <w:ind w:firstLine="720"/>
        <w:jc w:val="center"/>
        <w:rPr>
          <w:rFonts w:ascii="KZ Times New Roman" w:hAnsi="KZ Times New Roman"/>
          <w:sz w:val="28"/>
        </w:rPr>
      </w:pPr>
    </w:p>
    <w:p w:rsidR="006E0CEB" w:rsidRDefault="006E0CEB" w:rsidP="006E0CEB">
      <w:pPr>
        <w:ind w:firstLine="720"/>
        <w:jc w:val="center"/>
        <w:rPr>
          <w:rFonts w:ascii="KZ Times New Roman" w:hAnsi="KZ Times New Roman"/>
          <w:sz w:val="28"/>
          <w:lang w:val="ru-MO"/>
        </w:rPr>
      </w:pPr>
      <w:r>
        <w:rPr>
          <w:rFonts w:ascii="KZ Times New Roman" w:hAnsi="KZ Times New Roman"/>
          <w:sz w:val="28"/>
        </w:rPr>
        <w:t>ҰТ</w:t>
      </w:r>
      <w:r>
        <w:rPr>
          <w:rFonts w:ascii="KZ Times New Roman" w:hAnsi="KZ Times New Roman"/>
          <w:sz w:val="28"/>
          <w:lang w:val="ru-MO"/>
        </w:rPr>
        <w:t xml:space="preserve"> = ТҰӨ - ж.с.</w:t>
      </w:r>
    </w:p>
    <w:p w:rsidR="006E0CEB" w:rsidRDefault="006E0CEB" w:rsidP="006E0CEB">
      <w:pPr>
        <w:jc w:val="both"/>
        <w:rPr>
          <w:rFonts w:ascii="KZ Times New Roman" w:hAnsi="KZ Times New Roman"/>
          <w:sz w:val="28"/>
        </w:rPr>
      </w:pPr>
      <w:r>
        <w:rPr>
          <w:rFonts w:ascii="KZ Times New Roman" w:hAnsi="KZ Times New Roman"/>
          <w:sz w:val="28"/>
        </w:rPr>
        <w:t>Мұнда: ж.с. – жанама салықтар.</w:t>
      </w:r>
    </w:p>
    <w:p w:rsidR="006E0CEB" w:rsidRDefault="006E0CEB" w:rsidP="006E0CEB">
      <w:pPr>
        <w:ind w:firstLine="720"/>
        <w:jc w:val="both"/>
        <w:rPr>
          <w:rFonts w:ascii="KZ Times New Roman" w:hAnsi="KZ Times New Roman"/>
          <w:sz w:val="28"/>
        </w:rPr>
      </w:pPr>
      <w:r>
        <w:rPr>
          <w:rFonts w:ascii="KZ Times New Roman" w:hAnsi="KZ Times New Roman"/>
          <w:b/>
          <w:sz w:val="28"/>
        </w:rPr>
        <w:t>Жеке табыс</w:t>
      </w:r>
      <w:r>
        <w:rPr>
          <w:rFonts w:ascii="KZ Times New Roman" w:hAnsi="KZ Times New Roman"/>
          <w:sz w:val="28"/>
        </w:rPr>
        <w:t xml:space="preserve"> ЖТ халықтың жеке тұтынуына түсетін ақшаның санын және осы жағдайдың ҰТ-тың қозғалысында  орын алатын қайта бөлу процестерін көрсетеді. Жеке табысты есептегенде ҰТ-тан корпорациялардың пайдасына салынатын салықтар, олардың бөлінбей қалған пайдасы, әлеуметтік сақтандыру жарналарының көлемі алынып тасталады, трансферттік төлемдер қосылады.</w:t>
      </w:r>
    </w:p>
    <w:p w:rsidR="006E0CEB" w:rsidRDefault="006E0CEB" w:rsidP="006E0CEB">
      <w:pPr>
        <w:ind w:firstLine="720"/>
        <w:jc w:val="both"/>
        <w:rPr>
          <w:rFonts w:ascii="KZ Times New Roman" w:hAnsi="KZ Times New Roman"/>
          <w:sz w:val="28"/>
        </w:rPr>
      </w:pPr>
      <w:r>
        <w:rPr>
          <w:rFonts w:ascii="KZ Times New Roman" w:hAnsi="KZ Times New Roman"/>
          <w:sz w:val="28"/>
        </w:rPr>
        <w:t xml:space="preserve">  </w:t>
      </w:r>
    </w:p>
    <w:p w:rsidR="006E0CEB" w:rsidRDefault="006E0CEB" w:rsidP="006E0CEB">
      <w:pPr>
        <w:ind w:firstLine="720"/>
        <w:jc w:val="center"/>
        <w:rPr>
          <w:rFonts w:ascii="KZ Times New Roman" w:hAnsi="KZ Times New Roman"/>
          <w:sz w:val="28"/>
          <w:lang w:val="ru-MO"/>
        </w:rPr>
      </w:pPr>
      <w:r>
        <w:rPr>
          <w:rFonts w:ascii="KZ Times New Roman" w:hAnsi="KZ Times New Roman"/>
          <w:sz w:val="28"/>
        </w:rPr>
        <w:t xml:space="preserve">ЖТ </w:t>
      </w:r>
      <w:r>
        <w:rPr>
          <w:rFonts w:ascii="KZ Times New Roman" w:hAnsi="KZ Times New Roman"/>
          <w:sz w:val="28"/>
          <w:lang w:val="ru-MO"/>
        </w:rPr>
        <w:t xml:space="preserve">= </w:t>
      </w:r>
      <w:r>
        <w:rPr>
          <w:rFonts w:ascii="KZ Times New Roman" w:hAnsi="KZ Times New Roman"/>
          <w:sz w:val="28"/>
        </w:rPr>
        <w:t>ҰТ</w:t>
      </w:r>
      <w:r>
        <w:rPr>
          <w:rFonts w:ascii="KZ Times New Roman" w:hAnsi="KZ Times New Roman"/>
          <w:sz w:val="28"/>
          <w:lang w:val="ru-MO"/>
        </w:rPr>
        <w:t xml:space="preserve"> – С+Т</w:t>
      </w:r>
    </w:p>
    <w:p w:rsidR="006E0CEB" w:rsidRDefault="006E0CEB" w:rsidP="006E0CEB">
      <w:pPr>
        <w:jc w:val="both"/>
        <w:rPr>
          <w:rFonts w:ascii="KZ Times New Roman" w:hAnsi="KZ Times New Roman"/>
          <w:sz w:val="28"/>
          <w:lang w:val="ru-MO"/>
        </w:rPr>
      </w:pPr>
      <w:r>
        <w:rPr>
          <w:rFonts w:ascii="KZ Times New Roman" w:hAnsi="KZ Times New Roman"/>
          <w:sz w:val="28"/>
        </w:rPr>
        <w:t xml:space="preserve">мұнда: </w:t>
      </w:r>
      <w:r>
        <w:rPr>
          <w:rFonts w:ascii="KZ Times New Roman" w:hAnsi="KZ Times New Roman"/>
          <w:sz w:val="28"/>
          <w:lang w:val="ru-MO"/>
        </w:rPr>
        <w:t xml:space="preserve">С - </w:t>
      </w:r>
      <w:r>
        <w:rPr>
          <w:rFonts w:ascii="KZ Times New Roman" w:hAnsi="KZ Times New Roman"/>
          <w:sz w:val="28"/>
        </w:rPr>
        <w:t xml:space="preserve">корпорациялардың пайдасына салынатын салықтар, бөлінбей қалған пайдасы, әлеуметтік сақтандыру жарналарының көлемі; </w:t>
      </w:r>
    </w:p>
    <w:p w:rsidR="006E0CEB" w:rsidRDefault="006E0CEB" w:rsidP="006E0CEB">
      <w:pPr>
        <w:jc w:val="both"/>
        <w:rPr>
          <w:rFonts w:ascii="KZ Times New Roman" w:hAnsi="KZ Times New Roman"/>
          <w:sz w:val="28"/>
        </w:rPr>
      </w:pPr>
      <w:r>
        <w:rPr>
          <w:rFonts w:ascii="KZ Times New Roman" w:hAnsi="KZ Times New Roman"/>
          <w:sz w:val="28"/>
          <w:lang w:val="ru-MO"/>
        </w:rPr>
        <w:t xml:space="preserve">             Т - </w:t>
      </w:r>
      <w:r>
        <w:rPr>
          <w:rFonts w:ascii="KZ Times New Roman" w:hAnsi="KZ Times New Roman"/>
          <w:sz w:val="28"/>
        </w:rPr>
        <w:t xml:space="preserve">трансферттік төлемдер. </w:t>
      </w:r>
    </w:p>
    <w:p w:rsidR="006E0CEB" w:rsidRDefault="006E0CEB" w:rsidP="006E0CEB">
      <w:pPr>
        <w:ind w:firstLine="709"/>
        <w:jc w:val="both"/>
        <w:rPr>
          <w:rFonts w:ascii="KZ Times New Roman" w:hAnsi="KZ Times New Roman"/>
          <w:sz w:val="28"/>
          <w:lang w:val="ru-MO"/>
        </w:rPr>
      </w:pPr>
      <w:r>
        <w:rPr>
          <w:rFonts w:ascii="KZ Times New Roman" w:hAnsi="KZ Times New Roman"/>
          <w:b/>
          <w:sz w:val="28"/>
          <w:lang w:val="ru-MO"/>
        </w:rPr>
        <w:t>Қолда қалған табыс</w:t>
      </w:r>
      <w:r>
        <w:rPr>
          <w:rFonts w:ascii="KZ Times New Roman" w:hAnsi="KZ Times New Roman"/>
          <w:sz w:val="28"/>
          <w:lang w:val="ru-MO"/>
        </w:rPr>
        <w:t xml:space="preserve"> адамдардың жұмсай алатын табыстарын сипаттау үшін қолданылады, осыны есептеу үшін жеке табыстан халық төлейтін салықтардың жалпы көлемі алып тастайды. Қолда қалған табыс</w:t>
      </w:r>
      <w:r>
        <w:rPr>
          <w:rFonts w:ascii="KZ Times New Roman" w:hAnsi="KZ Times New Roman"/>
          <w:b/>
          <w:sz w:val="28"/>
          <w:lang w:val="ru-MO"/>
        </w:rPr>
        <w:t xml:space="preserve"> </w:t>
      </w:r>
      <w:r>
        <w:rPr>
          <w:rFonts w:ascii="KZ Times New Roman" w:hAnsi="KZ Times New Roman"/>
          <w:sz w:val="28"/>
          <w:lang w:val="ru-MO"/>
        </w:rPr>
        <w:t xml:space="preserve">- тұрғындардың билігінде болатын табыс. </w:t>
      </w:r>
    </w:p>
    <w:p w:rsidR="006E0CEB" w:rsidRDefault="006E0CEB" w:rsidP="006E0CEB">
      <w:pPr>
        <w:ind w:firstLine="720"/>
        <w:jc w:val="both"/>
        <w:rPr>
          <w:rFonts w:ascii="KZ Times New Roman" w:hAnsi="KZ Times New Roman"/>
          <w:sz w:val="28"/>
          <w:lang w:val="ru-MO"/>
        </w:rPr>
      </w:pPr>
      <w:r>
        <w:rPr>
          <w:rFonts w:ascii="KZ Times New Roman" w:hAnsi="KZ Times New Roman"/>
          <w:sz w:val="28"/>
          <w:lang w:val="ru-MO"/>
        </w:rPr>
        <w:lastRenderedPageBreak/>
        <w:t xml:space="preserve">Макроэкономикалық тепе-теңдік - жиынтық сұраныс пен жиынтық  ұсыныстың тепе-теңдік көрінісі. Жиынтық сұраныс пен жиынтық ұсыныстың  сызықтарының қиылысуының мағынасы – бұл баға дәрежесінің теңдігі мен ұлттық өндірістің тепе - теңдігі. </w:t>
      </w:r>
    </w:p>
    <w:p w:rsidR="006E0CEB" w:rsidRDefault="006E0CEB" w:rsidP="006E0CEB">
      <w:pPr>
        <w:rPr>
          <w:rFonts w:ascii="KZ Times New Roman" w:hAnsi="KZ Times New Roman"/>
          <w:sz w:val="28"/>
          <w:lang w:val="ru-MO"/>
        </w:rPr>
      </w:pPr>
    </w:p>
    <w:p w:rsidR="006E0CEB" w:rsidRDefault="006E0CEB" w:rsidP="006E0CEB">
      <w:pPr>
        <w:rPr>
          <w:sz w:val="24"/>
          <w:lang w:val="en-US"/>
        </w:rPr>
      </w:pPr>
      <w:r>
        <w:rPr>
          <w:rFonts w:ascii="KZ Times New Roman" w:hAnsi="KZ Times New Roman"/>
          <w:i/>
          <w:sz w:val="24"/>
          <w:lang w:val="en-US"/>
        </w:rPr>
        <w:t xml:space="preserve">12.1.  </w:t>
      </w:r>
      <w:r>
        <w:rPr>
          <w:rFonts w:ascii="KZ Times New Roman" w:hAnsi="KZ Times New Roman"/>
          <w:i/>
          <w:sz w:val="24"/>
          <w:lang w:val="ru-MO"/>
        </w:rPr>
        <w:t>г</w:t>
      </w:r>
      <w:r>
        <w:rPr>
          <w:rFonts w:ascii="KZ Times New Roman" w:hAnsi="KZ Times New Roman"/>
          <w:i/>
          <w:sz w:val="24"/>
          <w:lang w:val="en-US"/>
        </w:rPr>
        <w:t xml:space="preserve">рафик. </w:t>
      </w:r>
      <w:r>
        <w:rPr>
          <w:rFonts w:ascii="KZ Times New Roman" w:hAnsi="KZ Times New Roman"/>
          <w:i/>
          <w:sz w:val="24"/>
          <w:lang w:val="ru-MO"/>
        </w:rPr>
        <w:t>Макроэкономикалық тепе-теңдік.</w:t>
      </w:r>
    </w:p>
    <w:tbl>
      <w:tblPr>
        <w:tblW w:w="0" w:type="auto"/>
        <w:tblInd w:w="96" w:type="dxa"/>
        <w:tblLayout w:type="fixed"/>
        <w:tblCellMar>
          <w:left w:w="96" w:type="dxa"/>
          <w:right w:w="96" w:type="dxa"/>
        </w:tblCellMar>
        <w:tblLook w:val="0000" w:firstRow="0" w:lastRow="0" w:firstColumn="0" w:lastColumn="0" w:noHBand="0" w:noVBand="0"/>
      </w:tblPr>
      <w:tblGrid>
        <w:gridCol w:w="4536"/>
        <w:gridCol w:w="4536"/>
      </w:tblGrid>
      <w:tr w:rsidR="006E0CEB" w:rsidTr="00182E25">
        <w:tblPrEx>
          <w:tblCellMar>
            <w:top w:w="0" w:type="dxa"/>
            <w:bottom w:w="0" w:type="dxa"/>
          </w:tblCellMar>
        </w:tblPrEx>
        <w:trPr>
          <w:cantSplit/>
          <w:trHeight w:val="4530"/>
        </w:trPr>
        <w:tc>
          <w:tcPr>
            <w:tcW w:w="4536" w:type="dxa"/>
          </w:tcPr>
          <w:p w:rsidR="006E0CEB" w:rsidRPr="00FB6C99" w:rsidRDefault="006E0CEB" w:rsidP="00182E25">
            <w:pPr>
              <w:ind w:firstLine="175"/>
              <w:rPr>
                <w:lang w:val="en-US"/>
              </w:rPr>
            </w:pPr>
            <w:r>
              <w:rPr>
                <w:noProof/>
                <w:sz w:val="28"/>
              </w:rPr>
              <mc:AlternateContent>
                <mc:Choice Requires="wps">
                  <w:drawing>
                    <wp:anchor distT="0" distB="0" distL="114300" distR="114300" simplePos="0" relativeHeight="251662336" behindDoc="0" locked="0" layoutInCell="0" allowOverlap="1">
                      <wp:simplePos x="0" y="0"/>
                      <wp:positionH relativeFrom="column">
                        <wp:posOffset>1657350</wp:posOffset>
                      </wp:positionH>
                      <wp:positionV relativeFrom="paragraph">
                        <wp:posOffset>1657350</wp:posOffset>
                      </wp:positionV>
                      <wp:extent cx="0" cy="866775"/>
                      <wp:effectExtent l="5080" t="8890" r="13970" b="10160"/>
                      <wp:wrapNone/>
                      <wp:docPr id="71" name="Прямая соединительная линия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66775"/>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5pt,130.5pt" to="130.5pt,19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" o:allowincell="f">
                      <v:stroke dashstyle="1 1" endcap="round"/>
                    </v:line>
                  </w:pict>
                </mc:Fallback>
              </mc:AlternateContent>
            </w:r>
            <w:r>
              <w:rPr>
                <w:noProof/>
              </w:rPr>
              <mc:AlternateContent>
                <mc:Choice Requires="wps">
                  <w:drawing>
                    <wp:anchor distT="0" distB="0" distL="114300" distR="114300" simplePos="0" relativeHeight="251663360" behindDoc="0" locked="0" layoutInCell="0" allowOverlap="1">
                      <wp:simplePos x="0" y="0"/>
                      <wp:positionH relativeFrom="column">
                        <wp:posOffset>925830</wp:posOffset>
                      </wp:positionH>
                      <wp:positionV relativeFrom="paragraph">
                        <wp:posOffset>834390</wp:posOffset>
                      </wp:positionV>
                      <wp:extent cx="1466850" cy="1304925"/>
                      <wp:effectExtent l="26035" t="24130" r="21590" b="23495"/>
                      <wp:wrapNone/>
                      <wp:docPr id="70" name="Прямая соединительная линия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6850" cy="130492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0"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9pt,65.7pt" to="188.4pt,16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" o:allowincell="f" strokeweight="3pt"/>
                  </w:pict>
                </mc:Fallback>
              </mc:AlternateContent>
            </w:r>
            <w:r>
              <w:rPr>
                <w:noProof/>
              </w:rPr>
              <mc:AlternateContent>
                <mc:Choice Requires="wps">
                  <w:drawing>
                    <wp:anchor distT="0" distB="0" distL="114300" distR="114300" simplePos="0" relativeHeight="251664384" behindDoc="0" locked="0" layoutInCell="0" allowOverlap="1">
                      <wp:simplePos x="0" y="0"/>
                      <wp:positionH relativeFrom="column">
                        <wp:posOffset>834390</wp:posOffset>
                      </wp:positionH>
                      <wp:positionV relativeFrom="paragraph">
                        <wp:posOffset>925830</wp:posOffset>
                      </wp:positionV>
                      <wp:extent cx="1714500" cy="1095375"/>
                      <wp:effectExtent l="20320" t="20320" r="27305" b="27305"/>
                      <wp:wrapNone/>
                      <wp:docPr id="69" name="Прямая соединительная линия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14500" cy="109537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9"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7pt,72.9pt" to="200.7pt,15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" o:allowincell="f" strokeweight="3pt"/>
                  </w:pict>
                </mc:Fallback>
              </mc:AlternateContent>
            </w:r>
            <w:r>
              <w:rPr>
                <w:noProof/>
              </w:rPr>
              <mc:AlternateContent>
                <mc:Choice Requires="wps">
                  <w:drawing>
                    <wp:anchor distT="0" distB="0" distL="114300" distR="114300" simplePos="0" relativeHeight="251660288" behindDoc="0" locked="0" layoutInCell="0" allowOverlap="1">
                      <wp:simplePos x="0" y="0"/>
                      <wp:positionH relativeFrom="column">
                        <wp:posOffset>468630</wp:posOffset>
                      </wp:positionH>
                      <wp:positionV relativeFrom="paragraph">
                        <wp:posOffset>2480310</wp:posOffset>
                      </wp:positionV>
                      <wp:extent cx="2413000" cy="0"/>
                      <wp:effectExtent l="16510" t="60325" r="27940" b="63500"/>
                      <wp:wrapNone/>
                      <wp:docPr id="68" name="Прямая соединительная линия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1300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8"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195.3pt" to="226.9pt,19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" o:allowincell="f" strokeweight="1.5pt">
                      <v:stroke endarrow="block"/>
                    </v:line>
                  </w:pict>
                </mc:Fallback>
              </mc:AlternateContent>
            </w:r>
            <w:r>
              <w:rPr>
                <w:noProof/>
                <w:sz w:val="28"/>
              </w:rPr>
              <mc:AlternateContent>
                <mc:Choice Requires="wps">
                  <w:drawing>
                    <wp:anchor distT="0" distB="0" distL="114300" distR="114300" simplePos="0" relativeHeight="251661312" behindDoc="0" locked="0" layoutInCell="0" allowOverlap="1">
                      <wp:simplePos x="0" y="0"/>
                      <wp:positionH relativeFrom="column">
                        <wp:posOffset>468630</wp:posOffset>
                      </wp:positionH>
                      <wp:positionV relativeFrom="paragraph">
                        <wp:posOffset>1474470</wp:posOffset>
                      </wp:positionV>
                      <wp:extent cx="1257300" cy="0"/>
                      <wp:effectExtent l="6985" t="6985" r="12065" b="12065"/>
                      <wp:wrapNone/>
                      <wp:docPr id="67" name="Прямая соединительная линия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116.1pt" to="135.9pt,1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" o:allowincell="f">
                      <v:stroke dashstyle="1 1" endcap="round"/>
                    </v:line>
                  </w:pict>
                </mc:Fallback>
              </mc:AlternateContent>
            </w:r>
            <w:r>
              <w:rPr>
                <w:noProof/>
                <w:sz w:val="28"/>
              </w:rPr>
              <mc:AlternateContent>
                <mc:Choice Requires="wps">
                  <w:drawing>
                    <wp:anchor distT="0" distB="0" distL="114300" distR="114300" simplePos="0" relativeHeight="251659264" behindDoc="0" locked="0" layoutInCell="0" allowOverlap="1">
                      <wp:simplePos x="0" y="0"/>
                      <wp:positionH relativeFrom="column">
                        <wp:posOffset>468630</wp:posOffset>
                      </wp:positionH>
                      <wp:positionV relativeFrom="paragraph">
                        <wp:posOffset>377190</wp:posOffset>
                      </wp:positionV>
                      <wp:extent cx="0" cy="2108200"/>
                      <wp:effectExtent l="64135" t="24130" r="59690" b="10795"/>
                      <wp:wrapNone/>
                      <wp:docPr id="66" name="Прямая соединительная линия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108200"/>
                              </a:xfrm>
                              <a:prstGeom prst="line">
                                <a:avLst/>
                              </a:prstGeom>
                              <a:noFill/>
                              <a:ln w="19050">
                                <a:solidFill>
                                  <a:srgbClr val="000000"/>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6"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29.7pt" to="36.9pt,19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" o:allowincell="f" strokeweight="1.5pt">
                      <v:stroke startarrow="block"/>
                    </v:line>
                  </w:pict>
                </mc:Fallback>
              </mc:AlternateContent>
            </w:r>
            <w:r w:rsidRPr="00FB6C99">
              <w:rPr>
                <w:lang w:val="en-US"/>
              </w:rPr>
              <w:t xml:space="preserve">                                   </w:t>
            </w:r>
          </w:p>
          <w:p w:rsidR="006E0CEB" w:rsidRPr="00FB6C99" w:rsidRDefault="006E0CEB" w:rsidP="00182E25">
            <w:pPr>
              <w:pStyle w:val="7"/>
              <w:rPr>
                <w:lang w:val="en-US"/>
              </w:rPr>
            </w:pPr>
            <w:r w:rsidRPr="00FB6C99">
              <w:rPr>
                <w:lang w:val="en-US"/>
              </w:rPr>
              <w:t xml:space="preserve">    </w:t>
            </w:r>
          </w:p>
          <w:p w:rsidR="006E0CEB" w:rsidRDefault="006E0CEB" w:rsidP="00182E25">
            <w:pPr>
              <w:pStyle w:val="7"/>
              <w:jc w:val="left"/>
              <w:rPr>
                <w:b w:val="0"/>
                <w:u w:val="none"/>
                <w:lang w:val="en-US"/>
              </w:rPr>
            </w:pPr>
            <w:r w:rsidRPr="00FB6C99">
              <w:rPr>
                <w:u w:val="none"/>
                <w:lang w:val="en-US"/>
              </w:rPr>
              <w:t xml:space="preserve">    </w:t>
            </w:r>
            <w:r>
              <w:rPr>
                <w:u w:val="none"/>
              </w:rPr>
              <w:t>Р</w:t>
            </w:r>
          </w:p>
          <w:p w:rsidR="006E0CEB" w:rsidRDefault="006E0CEB" w:rsidP="00182E25">
            <w:pPr>
              <w:ind w:firstLine="175"/>
              <w:rPr>
                <w:sz w:val="28"/>
                <w:lang w:val="en-US"/>
              </w:rPr>
            </w:pPr>
            <w:r>
              <w:rPr>
                <w:b/>
                <w:sz w:val="28"/>
                <w:lang w:val="en-US"/>
              </w:rPr>
              <w:t xml:space="preserve">                                                                     </w:t>
            </w:r>
          </w:p>
          <w:p w:rsidR="006E0CEB" w:rsidRDefault="006E0CEB" w:rsidP="00182E25">
            <w:pPr>
              <w:ind w:firstLine="175"/>
              <w:rPr>
                <w:sz w:val="28"/>
                <w:lang w:val="en-US"/>
              </w:rPr>
            </w:pPr>
          </w:p>
          <w:p w:rsidR="006E0CEB" w:rsidRDefault="006E0CEB" w:rsidP="00182E25">
            <w:pPr>
              <w:ind w:firstLine="175"/>
              <w:rPr>
                <w:sz w:val="16"/>
                <w:lang w:val="en-US"/>
              </w:rPr>
            </w:pPr>
            <w:r>
              <w:rPr>
                <w:sz w:val="16"/>
                <w:lang w:val="en-US"/>
              </w:rPr>
              <w:t xml:space="preserve">                                                                                          </w:t>
            </w:r>
            <w:r>
              <w:rPr>
                <w:b/>
                <w:sz w:val="28"/>
                <w:lang w:val="en-US"/>
              </w:rPr>
              <w:t xml:space="preserve">АD </w:t>
            </w:r>
          </w:p>
          <w:p w:rsidR="006E0CEB" w:rsidRPr="00FB6C99" w:rsidRDefault="006E0CEB" w:rsidP="00182E25">
            <w:pPr>
              <w:ind w:firstLine="175"/>
              <w:rPr>
                <w:lang w:val="en-US"/>
              </w:rPr>
            </w:pPr>
            <w:r>
              <w:rPr>
                <w:b/>
                <w:sz w:val="28"/>
                <w:lang w:val="en-US"/>
              </w:rPr>
              <w:t xml:space="preserve">                                                                                                                       </w:t>
            </w:r>
          </w:p>
          <w:p w:rsidR="006E0CEB" w:rsidRPr="00FB6C99" w:rsidRDefault="006E0CEB" w:rsidP="00182E25">
            <w:pPr>
              <w:pStyle w:val="1"/>
              <w:jc w:val="left"/>
              <w:rPr>
                <w:noProof/>
                <w:lang w:val="en-US"/>
              </w:rPr>
            </w:pPr>
            <w:r w:rsidRPr="00FB6C99">
              <w:rPr>
                <w:noProof/>
                <w:lang w:val="en-US"/>
              </w:rPr>
              <w:t xml:space="preserve">   </w:t>
            </w:r>
            <w:r>
              <w:rPr>
                <w:b/>
                <w:lang w:val="en-US"/>
              </w:rPr>
              <w:t>Ре</w:t>
            </w:r>
          </w:p>
          <w:p w:rsidR="006E0CEB" w:rsidRDefault="006E0CEB" w:rsidP="00182E25">
            <w:pPr>
              <w:ind w:firstLine="175"/>
              <w:rPr>
                <w:sz w:val="28"/>
                <w:lang w:val="en-US"/>
              </w:rPr>
            </w:pPr>
            <w:r w:rsidRPr="00FB6C99">
              <w:rPr>
                <w:noProof/>
                <w:lang w:val="en-US"/>
              </w:rPr>
              <w:t xml:space="preserve"> </w:t>
            </w:r>
          </w:p>
          <w:p w:rsidR="006E0CEB" w:rsidRDefault="006E0CEB" w:rsidP="00182E25">
            <w:pPr>
              <w:ind w:firstLine="175"/>
              <w:rPr>
                <w:b/>
                <w:sz w:val="28"/>
                <w:lang w:val="en-US"/>
              </w:rPr>
            </w:pPr>
            <w:r>
              <w:rPr>
                <w:sz w:val="28"/>
                <w:lang w:val="en-US"/>
              </w:rPr>
              <w:t xml:space="preserve">                                              </w:t>
            </w:r>
            <w:r>
              <w:rPr>
                <w:b/>
                <w:sz w:val="28"/>
                <w:lang w:val="en-US"/>
              </w:rPr>
              <w:t>АS</w:t>
            </w:r>
          </w:p>
          <w:p w:rsidR="006E0CEB" w:rsidRDefault="006E0CEB" w:rsidP="00182E25">
            <w:pPr>
              <w:ind w:firstLine="1452"/>
              <w:rPr>
                <w:sz w:val="24"/>
                <w:lang w:val="en-US"/>
              </w:rPr>
            </w:pPr>
          </w:p>
          <w:p w:rsidR="006E0CEB" w:rsidRDefault="006E0CEB" w:rsidP="00182E25">
            <w:pPr>
              <w:ind w:firstLine="1452"/>
              <w:rPr>
                <w:sz w:val="24"/>
                <w:lang w:val="en-US"/>
              </w:rPr>
            </w:pPr>
          </w:p>
          <w:p w:rsidR="006E0CEB" w:rsidRDefault="006E0CEB" w:rsidP="00182E25">
            <w:pPr>
              <w:ind w:firstLine="1452"/>
              <w:rPr>
                <w:sz w:val="24"/>
                <w:lang w:val="en-US"/>
              </w:rPr>
            </w:pPr>
          </w:p>
          <w:p w:rsidR="006E0CEB" w:rsidRDefault="006E0CEB" w:rsidP="00182E25">
            <w:pPr>
              <w:ind w:firstLine="1452"/>
              <w:rPr>
                <w:lang w:val="en-US"/>
              </w:rPr>
            </w:pPr>
          </w:p>
          <w:p w:rsidR="006E0CEB" w:rsidRDefault="006E0CEB" w:rsidP="00182E25">
            <w:pPr>
              <w:ind w:firstLine="175"/>
              <w:rPr>
                <w:b/>
                <w:sz w:val="28"/>
                <w:lang w:val="en-US"/>
              </w:rPr>
            </w:pPr>
            <w:r>
              <w:rPr>
                <w:b/>
                <w:sz w:val="28"/>
                <w:lang w:val="en-US"/>
              </w:rPr>
              <w:t xml:space="preserve">                                Q</w:t>
            </w:r>
            <w:r>
              <w:rPr>
                <w:b/>
                <w:lang w:val="en-US"/>
              </w:rPr>
              <w:t xml:space="preserve">е                   </w:t>
            </w:r>
            <w:r w:rsidRPr="00FB6C99">
              <w:rPr>
                <w:noProof/>
                <w:lang w:val="en-US"/>
              </w:rPr>
              <w:t xml:space="preserve"> </w:t>
            </w:r>
            <w:r>
              <w:rPr>
                <w:b/>
                <w:sz w:val="28"/>
                <w:lang w:val="en-US"/>
              </w:rPr>
              <w:t xml:space="preserve">Q </w:t>
            </w:r>
          </w:p>
        </w:tc>
        <w:tc>
          <w:tcPr>
            <w:tcW w:w="4536" w:type="dxa"/>
          </w:tcPr>
          <w:p w:rsidR="006E0CEB" w:rsidRPr="00FB6C99" w:rsidRDefault="006E0CEB" w:rsidP="006E0CEB">
            <w:pPr>
              <w:numPr>
                <w:ilvl w:val="0"/>
                <w:numId w:val="7"/>
              </w:numPr>
              <w:rPr>
                <w:noProof/>
                <w:lang w:val="en-US"/>
              </w:rPr>
            </w:pPr>
            <w:r>
              <w:rPr>
                <w:rFonts w:ascii="KZ Times New Roman" w:hAnsi="KZ Times New Roman"/>
                <w:sz w:val="28"/>
                <w:lang w:val="en-US"/>
              </w:rPr>
              <w:t>Егер АД&gt;AS</w:t>
            </w:r>
            <w:r w:rsidRPr="00FB6C99">
              <w:rPr>
                <w:rFonts w:ascii="KZ Times New Roman" w:hAnsi="KZ Times New Roman"/>
                <w:sz w:val="28"/>
                <w:lang w:val="en-US"/>
              </w:rPr>
              <w:t xml:space="preserve">, </w:t>
            </w:r>
            <w:r>
              <w:rPr>
                <w:rFonts w:ascii="KZ Times New Roman" w:hAnsi="KZ Times New Roman"/>
                <w:sz w:val="28"/>
                <w:lang w:val="ru-MO"/>
              </w:rPr>
              <w:t>бұл</w:t>
            </w:r>
            <w:r w:rsidRPr="00FB6C99">
              <w:rPr>
                <w:rFonts w:ascii="KZ Times New Roman" w:hAnsi="KZ Times New Roman"/>
                <w:sz w:val="28"/>
                <w:lang w:val="en-US"/>
              </w:rPr>
              <w:t xml:space="preserve"> </w:t>
            </w:r>
            <w:r>
              <w:rPr>
                <w:rFonts w:ascii="KZ Times New Roman" w:hAnsi="KZ Times New Roman"/>
                <w:sz w:val="28"/>
                <w:lang w:val="ru-MO"/>
              </w:rPr>
              <w:t>жағдайда</w:t>
            </w:r>
            <w:r w:rsidRPr="00FB6C99">
              <w:rPr>
                <w:rFonts w:ascii="KZ Times New Roman" w:hAnsi="KZ Times New Roman"/>
                <w:sz w:val="28"/>
                <w:lang w:val="en-US"/>
              </w:rPr>
              <w:t xml:space="preserve"> 2 </w:t>
            </w:r>
            <w:r>
              <w:rPr>
                <w:rFonts w:ascii="KZ Times New Roman" w:hAnsi="KZ Times New Roman"/>
                <w:sz w:val="28"/>
                <w:lang w:val="ru-MO"/>
              </w:rPr>
              <w:t>ұйғарымға</w:t>
            </w:r>
            <w:r w:rsidRPr="00FB6C99">
              <w:rPr>
                <w:rFonts w:ascii="KZ Times New Roman" w:hAnsi="KZ Times New Roman"/>
                <w:sz w:val="28"/>
                <w:lang w:val="en-US"/>
              </w:rPr>
              <w:t xml:space="preserve">  </w:t>
            </w:r>
            <w:r>
              <w:rPr>
                <w:rFonts w:ascii="KZ Times New Roman" w:hAnsi="KZ Times New Roman"/>
                <w:sz w:val="28"/>
                <w:lang w:val="ru-MO"/>
              </w:rPr>
              <w:t>тоқтауға</w:t>
            </w:r>
            <w:r w:rsidRPr="00FB6C99">
              <w:rPr>
                <w:rFonts w:ascii="KZ Times New Roman" w:hAnsi="KZ Times New Roman"/>
                <w:sz w:val="28"/>
                <w:lang w:val="en-US"/>
              </w:rPr>
              <w:t xml:space="preserve"> </w:t>
            </w:r>
            <w:r>
              <w:rPr>
                <w:rFonts w:ascii="KZ Times New Roman" w:hAnsi="KZ Times New Roman"/>
                <w:sz w:val="28"/>
                <w:lang w:val="ru-MO"/>
              </w:rPr>
              <w:t>болады</w:t>
            </w:r>
            <w:r w:rsidRPr="00FB6C99">
              <w:rPr>
                <w:rFonts w:ascii="KZ Times New Roman" w:hAnsi="KZ Times New Roman"/>
                <w:sz w:val="28"/>
                <w:lang w:val="en-US"/>
              </w:rPr>
              <w:t>:</w:t>
            </w:r>
            <w:r>
              <w:rPr>
                <w:rFonts w:ascii="KZ Times New Roman" w:hAnsi="KZ Times New Roman"/>
                <w:sz w:val="28"/>
                <w:lang w:val="en-US"/>
              </w:rPr>
              <w:t xml:space="preserve"> </w:t>
            </w:r>
          </w:p>
          <w:p w:rsidR="006E0CEB" w:rsidRPr="00FB6C99" w:rsidRDefault="006E0CEB" w:rsidP="00182E25">
            <w:pPr>
              <w:numPr>
                <w:ilvl w:val="0"/>
                <w:numId w:val="1"/>
              </w:numPr>
              <w:rPr>
                <w:rFonts w:ascii="KZ Times New Roman" w:hAnsi="KZ Times New Roman"/>
                <w:sz w:val="28"/>
                <w:lang w:val="en-US"/>
              </w:rPr>
            </w:pPr>
            <w:r>
              <w:rPr>
                <w:rFonts w:ascii="KZ Times New Roman" w:hAnsi="KZ Times New Roman"/>
                <w:sz w:val="28"/>
                <w:lang w:val="ru-MO"/>
              </w:rPr>
              <w:t>өндіріс</w:t>
            </w:r>
            <w:r w:rsidRPr="00FB6C99">
              <w:rPr>
                <w:rFonts w:ascii="KZ Times New Roman" w:hAnsi="KZ Times New Roman"/>
                <w:sz w:val="28"/>
                <w:lang w:val="en-US"/>
              </w:rPr>
              <w:t xml:space="preserve"> </w:t>
            </w:r>
            <w:r>
              <w:rPr>
                <w:rFonts w:ascii="KZ Times New Roman" w:hAnsi="KZ Times New Roman"/>
                <w:sz w:val="28"/>
                <w:lang w:val="ru-MO"/>
              </w:rPr>
              <w:t>көлемін</w:t>
            </w:r>
            <w:r w:rsidRPr="00FB6C99">
              <w:rPr>
                <w:rFonts w:ascii="KZ Times New Roman" w:hAnsi="KZ Times New Roman"/>
                <w:sz w:val="28"/>
                <w:lang w:val="en-US"/>
              </w:rPr>
              <w:t xml:space="preserve">  </w:t>
            </w:r>
            <w:r>
              <w:rPr>
                <w:rFonts w:ascii="KZ Times New Roman" w:hAnsi="KZ Times New Roman"/>
                <w:sz w:val="28"/>
                <w:lang w:val="ru-MO"/>
              </w:rPr>
              <w:t>өзгертпей</w:t>
            </w:r>
            <w:r w:rsidRPr="00FB6C99">
              <w:rPr>
                <w:rFonts w:ascii="KZ Times New Roman" w:hAnsi="KZ Times New Roman"/>
                <w:sz w:val="28"/>
                <w:lang w:val="en-US"/>
              </w:rPr>
              <w:t xml:space="preserve">, </w:t>
            </w:r>
            <w:r>
              <w:rPr>
                <w:rFonts w:ascii="KZ Times New Roman" w:hAnsi="KZ Times New Roman"/>
                <w:sz w:val="28"/>
                <w:lang w:val="ru-MO"/>
              </w:rPr>
              <w:t>бағаны</w:t>
            </w:r>
            <w:r w:rsidRPr="00FB6C99">
              <w:rPr>
                <w:rFonts w:ascii="KZ Times New Roman" w:hAnsi="KZ Times New Roman"/>
                <w:sz w:val="28"/>
                <w:lang w:val="en-US"/>
              </w:rPr>
              <w:t xml:space="preserve"> </w:t>
            </w:r>
            <w:r>
              <w:rPr>
                <w:rFonts w:ascii="KZ Times New Roman" w:hAnsi="KZ Times New Roman"/>
                <w:sz w:val="28"/>
                <w:lang w:val="ru-MO"/>
              </w:rPr>
              <w:t>көтеруге</w:t>
            </w:r>
            <w:r w:rsidRPr="00FB6C99">
              <w:rPr>
                <w:rFonts w:ascii="KZ Times New Roman" w:hAnsi="KZ Times New Roman"/>
                <w:sz w:val="28"/>
                <w:lang w:val="en-US"/>
              </w:rPr>
              <w:t xml:space="preserve">  </w:t>
            </w:r>
            <w:r>
              <w:rPr>
                <w:rFonts w:ascii="KZ Times New Roman" w:hAnsi="KZ Times New Roman"/>
                <w:sz w:val="28"/>
                <w:lang w:val="ru-MO"/>
              </w:rPr>
              <w:t>болады</w:t>
            </w:r>
            <w:r w:rsidRPr="00FB6C99">
              <w:rPr>
                <w:rFonts w:ascii="KZ Times New Roman" w:hAnsi="KZ Times New Roman"/>
                <w:sz w:val="28"/>
                <w:lang w:val="en-US"/>
              </w:rPr>
              <w:t>;</w:t>
            </w:r>
          </w:p>
          <w:p w:rsidR="006E0CEB" w:rsidRPr="00FB6C99" w:rsidRDefault="006E0CEB" w:rsidP="00182E25">
            <w:pPr>
              <w:numPr>
                <w:ilvl w:val="0"/>
                <w:numId w:val="1"/>
              </w:numPr>
              <w:rPr>
                <w:noProof/>
                <w:lang w:val="en-US"/>
              </w:rPr>
            </w:pPr>
            <w:r>
              <w:rPr>
                <w:rFonts w:ascii="KZ Times New Roman" w:hAnsi="KZ Times New Roman"/>
                <w:sz w:val="28"/>
                <w:lang w:val="ru-MO"/>
              </w:rPr>
              <w:t>өндіріс</w:t>
            </w:r>
            <w:r w:rsidRPr="00FB6C99">
              <w:rPr>
                <w:rFonts w:ascii="KZ Times New Roman" w:hAnsi="KZ Times New Roman"/>
                <w:sz w:val="28"/>
                <w:lang w:val="en-US"/>
              </w:rPr>
              <w:t xml:space="preserve"> </w:t>
            </w:r>
            <w:r>
              <w:rPr>
                <w:rFonts w:ascii="KZ Times New Roman" w:hAnsi="KZ Times New Roman"/>
                <w:sz w:val="28"/>
                <w:lang w:val="ru-MO"/>
              </w:rPr>
              <w:t>көлемін</w:t>
            </w:r>
            <w:r w:rsidRPr="00FB6C99">
              <w:rPr>
                <w:rFonts w:ascii="KZ Times New Roman" w:hAnsi="KZ Times New Roman"/>
                <w:sz w:val="28"/>
                <w:lang w:val="en-US"/>
              </w:rPr>
              <w:t xml:space="preserve"> </w:t>
            </w:r>
            <w:r>
              <w:rPr>
                <w:rFonts w:ascii="KZ Times New Roman" w:hAnsi="KZ Times New Roman"/>
                <w:sz w:val="28"/>
                <w:lang w:val="ru-MO"/>
              </w:rPr>
              <w:t>кеңейту</w:t>
            </w:r>
            <w:r w:rsidRPr="00FB6C99">
              <w:rPr>
                <w:rFonts w:ascii="KZ Times New Roman" w:hAnsi="KZ Times New Roman"/>
                <w:sz w:val="28"/>
                <w:lang w:val="en-US"/>
              </w:rPr>
              <w:t xml:space="preserve">, </w:t>
            </w:r>
            <w:r>
              <w:rPr>
                <w:rFonts w:ascii="KZ Times New Roman" w:hAnsi="KZ Times New Roman"/>
                <w:sz w:val="28"/>
                <w:lang w:val="ru-MO"/>
              </w:rPr>
              <w:t>сонда</w:t>
            </w:r>
            <w:r w:rsidRPr="00FB6C99">
              <w:rPr>
                <w:rFonts w:ascii="KZ Times New Roman" w:hAnsi="KZ Times New Roman"/>
                <w:sz w:val="28"/>
                <w:lang w:val="en-US"/>
              </w:rPr>
              <w:t xml:space="preserve"> </w:t>
            </w:r>
            <w:r>
              <w:rPr>
                <w:rFonts w:ascii="KZ Times New Roman" w:hAnsi="KZ Times New Roman"/>
                <w:sz w:val="28"/>
                <w:lang w:val="ru-MO"/>
              </w:rPr>
              <w:t>ұлттық</w:t>
            </w:r>
            <w:r w:rsidRPr="00FB6C99">
              <w:rPr>
                <w:rFonts w:ascii="KZ Times New Roman" w:hAnsi="KZ Times New Roman"/>
                <w:sz w:val="28"/>
                <w:lang w:val="en-US"/>
              </w:rPr>
              <w:t xml:space="preserve"> </w:t>
            </w:r>
            <w:r>
              <w:rPr>
                <w:rFonts w:ascii="KZ Times New Roman" w:hAnsi="KZ Times New Roman"/>
                <w:sz w:val="28"/>
                <w:lang w:val="ru-MO"/>
              </w:rPr>
              <w:t>табыс</w:t>
            </w:r>
            <w:r w:rsidRPr="00FB6C99">
              <w:rPr>
                <w:rFonts w:ascii="KZ Times New Roman" w:hAnsi="KZ Times New Roman"/>
                <w:sz w:val="28"/>
                <w:lang w:val="en-US"/>
              </w:rPr>
              <w:t xml:space="preserve"> </w:t>
            </w:r>
            <w:r>
              <w:rPr>
                <w:rFonts w:ascii="KZ Times New Roman" w:hAnsi="KZ Times New Roman"/>
                <w:sz w:val="28"/>
                <w:lang w:val="ru-MO"/>
              </w:rPr>
              <w:t>өседі</w:t>
            </w:r>
            <w:r w:rsidRPr="00FB6C99">
              <w:rPr>
                <w:rFonts w:ascii="KZ Times New Roman" w:hAnsi="KZ Times New Roman"/>
                <w:sz w:val="28"/>
                <w:lang w:val="en-US"/>
              </w:rPr>
              <w:t xml:space="preserve">. </w:t>
            </w:r>
          </w:p>
          <w:p w:rsidR="006E0CEB" w:rsidRPr="00FB6C99" w:rsidRDefault="006E0CEB" w:rsidP="006E0CEB">
            <w:pPr>
              <w:numPr>
                <w:ilvl w:val="0"/>
                <w:numId w:val="7"/>
              </w:numPr>
              <w:rPr>
                <w:noProof/>
                <w:lang w:val="en-US"/>
              </w:rPr>
            </w:pPr>
            <w:r>
              <w:rPr>
                <w:rFonts w:ascii="KZ Times New Roman" w:hAnsi="KZ Times New Roman"/>
                <w:sz w:val="28"/>
                <w:lang w:val="ru-MO"/>
              </w:rPr>
              <w:t>Егер</w:t>
            </w:r>
            <w:r w:rsidRPr="00FB6C99">
              <w:rPr>
                <w:rFonts w:ascii="KZ Times New Roman" w:hAnsi="KZ Times New Roman"/>
                <w:sz w:val="28"/>
                <w:lang w:val="en-US"/>
              </w:rPr>
              <w:t xml:space="preserve"> </w:t>
            </w:r>
            <w:r>
              <w:rPr>
                <w:rFonts w:ascii="KZ Times New Roman" w:hAnsi="KZ Times New Roman"/>
                <w:sz w:val="28"/>
                <w:lang w:val="ru-MO"/>
              </w:rPr>
              <w:t>АД</w:t>
            </w:r>
            <w:r>
              <w:rPr>
                <w:rFonts w:ascii="KZ Times New Roman" w:hAnsi="KZ Times New Roman"/>
                <w:sz w:val="28"/>
                <w:lang w:val="en-US"/>
              </w:rPr>
              <w:t>&lt;</w:t>
            </w:r>
            <w:r>
              <w:rPr>
                <w:rFonts w:ascii="KZ Times New Roman" w:hAnsi="KZ Times New Roman"/>
                <w:sz w:val="28"/>
                <w:lang w:val="ru-MO"/>
              </w:rPr>
              <w:t>А</w:t>
            </w:r>
            <w:r>
              <w:rPr>
                <w:rFonts w:ascii="KZ Times New Roman" w:hAnsi="KZ Times New Roman"/>
                <w:sz w:val="28"/>
                <w:lang w:val="en-US"/>
              </w:rPr>
              <w:t>S</w:t>
            </w:r>
            <w:r w:rsidRPr="00FB6C99">
              <w:rPr>
                <w:rFonts w:ascii="KZ Times New Roman" w:hAnsi="KZ Times New Roman"/>
                <w:sz w:val="28"/>
                <w:lang w:val="en-US"/>
              </w:rPr>
              <w:t xml:space="preserve">, </w:t>
            </w:r>
            <w:r>
              <w:rPr>
                <w:rFonts w:ascii="KZ Times New Roman" w:hAnsi="KZ Times New Roman"/>
                <w:sz w:val="28"/>
                <w:lang w:val="ru-MO"/>
              </w:rPr>
              <w:t>бұл</w:t>
            </w:r>
            <w:r w:rsidRPr="00FB6C99">
              <w:rPr>
                <w:rFonts w:ascii="KZ Times New Roman" w:hAnsi="KZ Times New Roman"/>
                <w:sz w:val="28"/>
                <w:lang w:val="en-US"/>
              </w:rPr>
              <w:t xml:space="preserve"> </w:t>
            </w:r>
            <w:r>
              <w:rPr>
                <w:rFonts w:ascii="KZ Times New Roman" w:hAnsi="KZ Times New Roman"/>
                <w:sz w:val="28"/>
                <w:lang w:val="ru-MO"/>
              </w:rPr>
              <w:t>жағдайда</w:t>
            </w:r>
            <w:r w:rsidRPr="00FB6C99">
              <w:rPr>
                <w:rFonts w:ascii="KZ Times New Roman" w:hAnsi="KZ Times New Roman"/>
                <w:sz w:val="28"/>
                <w:lang w:val="en-US"/>
              </w:rPr>
              <w:t>:</w:t>
            </w:r>
          </w:p>
          <w:p w:rsidR="006E0CEB" w:rsidRDefault="006E0CEB" w:rsidP="00182E25">
            <w:pPr>
              <w:numPr>
                <w:ilvl w:val="0"/>
                <w:numId w:val="1"/>
              </w:numPr>
              <w:rPr>
                <w:rFonts w:ascii="KZ Times New Roman" w:hAnsi="KZ Times New Roman"/>
                <w:sz w:val="28"/>
              </w:rPr>
            </w:pPr>
            <w:r>
              <w:rPr>
                <w:rFonts w:ascii="KZ Times New Roman" w:hAnsi="KZ Times New Roman"/>
                <w:sz w:val="28"/>
                <w:lang w:val="ru-MO"/>
              </w:rPr>
              <w:t>өндірісті қысқарту қажет болады;</w:t>
            </w:r>
            <w:r>
              <w:rPr>
                <w:rFonts w:ascii="KZ Times New Roman" w:hAnsi="KZ Times New Roman"/>
                <w:sz w:val="28"/>
              </w:rPr>
              <w:t xml:space="preserve"> </w:t>
            </w:r>
          </w:p>
          <w:p w:rsidR="006E0CEB" w:rsidRDefault="006E0CEB" w:rsidP="00182E25">
            <w:pPr>
              <w:numPr>
                <w:ilvl w:val="0"/>
                <w:numId w:val="1"/>
              </w:numPr>
              <w:rPr>
                <w:noProof/>
              </w:rPr>
            </w:pPr>
            <w:r>
              <w:rPr>
                <w:rFonts w:ascii="KZ Times New Roman" w:hAnsi="KZ Times New Roman"/>
                <w:sz w:val="28"/>
              </w:rPr>
              <w:t>өндіріс көлемін өзгертпей, бірақ бағаны  төмендетуге болады, сонда ұлттық  табыс азаяды.</w:t>
            </w:r>
          </w:p>
          <w:p w:rsidR="006E0CEB" w:rsidRDefault="006E0CEB" w:rsidP="00182E25">
            <w:pPr>
              <w:rPr>
                <w:noProof/>
              </w:rPr>
            </w:pPr>
          </w:p>
        </w:tc>
      </w:tr>
      <w:tr w:rsidR="006E0CEB" w:rsidTr="00182E25">
        <w:tblPrEx>
          <w:tblCellMar>
            <w:top w:w="0" w:type="dxa"/>
            <w:bottom w:w="0" w:type="dxa"/>
          </w:tblCellMar>
        </w:tblPrEx>
        <w:trPr>
          <w:cantSplit/>
          <w:trHeight w:val="568"/>
        </w:trPr>
        <w:tc>
          <w:tcPr>
            <w:tcW w:w="9072" w:type="dxa"/>
            <w:gridSpan w:val="2"/>
          </w:tcPr>
          <w:p w:rsidR="006E0CEB" w:rsidRDefault="006E0CEB" w:rsidP="00182E25">
            <w:pPr>
              <w:jc w:val="both"/>
              <w:rPr>
                <w:rFonts w:ascii="KZ Times New Roman" w:hAnsi="KZ Times New Roman"/>
                <w:sz w:val="24"/>
                <w:lang w:val="ru-MO"/>
              </w:rPr>
            </w:pPr>
            <w:r>
              <w:rPr>
                <w:rFonts w:ascii="KZ Times New Roman" w:hAnsi="KZ Times New Roman"/>
                <w:sz w:val="24"/>
              </w:rPr>
              <w:t xml:space="preserve">Мұнда, Р - бағаның жалпы дәрежесі, </w:t>
            </w:r>
            <w:r>
              <w:rPr>
                <w:rFonts w:ascii="KZ Times New Roman" w:hAnsi="KZ Times New Roman"/>
                <w:sz w:val="24"/>
                <w:lang w:val="en-US"/>
              </w:rPr>
              <w:t>Q</w:t>
            </w:r>
            <w:r w:rsidRPr="00FB6C99">
              <w:rPr>
                <w:rFonts w:ascii="KZ Times New Roman" w:hAnsi="KZ Times New Roman"/>
                <w:sz w:val="24"/>
              </w:rPr>
              <w:t xml:space="preserve"> </w:t>
            </w:r>
            <w:r>
              <w:rPr>
                <w:rFonts w:ascii="KZ Times New Roman" w:hAnsi="KZ Times New Roman"/>
                <w:sz w:val="24"/>
                <w:lang w:val="ru-MO"/>
              </w:rPr>
              <w:t>- тауардың жалпы көлемі, Р</w:t>
            </w:r>
            <w:r>
              <w:rPr>
                <w:rFonts w:ascii="KZ Times New Roman" w:hAnsi="KZ Times New Roman"/>
                <w:sz w:val="24"/>
                <w:vertAlign w:val="subscript"/>
                <w:lang w:val="ru-MO"/>
              </w:rPr>
              <w:t xml:space="preserve">е </w:t>
            </w:r>
            <w:r>
              <w:rPr>
                <w:rFonts w:ascii="KZ Times New Roman" w:hAnsi="KZ Times New Roman"/>
                <w:sz w:val="24"/>
                <w:lang w:val="ru-MO"/>
              </w:rPr>
              <w:t xml:space="preserve">- баға  дәрежесінің тепе-теңдігі,  </w:t>
            </w:r>
            <w:r>
              <w:rPr>
                <w:rFonts w:ascii="KZ Times New Roman" w:hAnsi="KZ Times New Roman"/>
                <w:sz w:val="24"/>
                <w:lang w:val="en-US"/>
              </w:rPr>
              <w:t>Q</w:t>
            </w:r>
            <w:r>
              <w:rPr>
                <w:rFonts w:ascii="KZ Times New Roman" w:hAnsi="KZ Times New Roman"/>
                <w:sz w:val="24"/>
                <w:vertAlign w:val="subscript"/>
                <w:lang w:val="ru-MO"/>
              </w:rPr>
              <w:t xml:space="preserve">е </w:t>
            </w:r>
            <w:r>
              <w:rPr>
                <w:rFonts w:ascii="KZ Times New Roman" w:hAnsi="KZ Times New Roman"/>
                <w:sz w:val="24"/>
                <w:lang w:val="ru-MO"/>
              </w:rPr>
              <w:t>- өндіріс көлемінің тепе-теңдігі.</w:t>
            </w:r>
          </w:p>
          <w:p w:rsidR="006E0CEB" w:rsidRDefault="006E0CEB" w:rsidP="00182E25">
            <w:pPr>
              <w:ind w:firstLine="175"/>
              <w:rPr>
                <w:noProof/>
                <w:sz w:val="24"/>
              </w:rPr>
            </w:pPr>
          </w:p>
        </w:tc>
      </w:tr>
    </w:tbl>
    <w:p w:rsidR="006E0CEB" w:rsidRDefault="006E0CEB" w:rsidP="006E0CEB">
      <w:pPr>
        <w:pStyle w:val="a5"/>
        <w:ind w:left="0" w:firstLine="720"/>
        <w:jc w:val="both"/>
        <w:rPr>
          <w:b/>
        </w:rPr>
      </w:pPr>
    </w:p>
    <w:p w:rsidR="006E0CEB" w:rsidRDefault="006E0CEB" w:rsidP="006E0CEB">
      <w:pPr>
        <w:pStyle w:val="a5"/>
        <w:ind w:left="0" w:firstLine="720"/>
        <w:jc w:val="both"/>
      </w:pPr>
      <w:r>
        <w:rPr>
          <w:b/>
        </w:rPr>
        <w:t>Жиынтық сұраныс</w:t>
      </w:r>
      <w:r>
        <w:t xml:space="preserve"> (АД) – бұл қоғамдағы үй  шаруашылықтарының, кәсіпорындардың және үкіметтің берілген баға  деңгейінде  жалпы өндірілген тауарлар мен қызметтерді сатып алу  қажеттілігінің көрінісі. Ұлттық есептер жүйесі бойынша тауарлар мен көрсетілген қызметтерге сұраныс төрт жақтан қойылады: тұтыну, инвестициялар, мемлекет, таза экспорт. Экономиканың жабық және ашық түрлеріне болатынын ескерген жоқ. Жабық экономикада сыртқы экономикалық қызметті қарастырмайды және тек ішкі мүмкіншіліктерге есептеледі. Жиынтық сұраныс тауарлар мен көрсетілетін қызметтердің жалпы санына мемлекет резиденттерінің жағынан түскен сұраныс ретінде анықталады. Графикалық түрде жиынтық сұраныс қисығының еңісі кері тәуелділікті болады. Экономикада ақшаның құнсыздануы басталса бағаның артқан кезінде өнімге деген сұраныс азаяды.  </w:t>
      </w:r>
    </w:p>
    <w:p w:rsidR="006E0CEB" w:rsidRDefault="006E0CEB" w:rsidP="006E0CEB">
      <w:pPr>
        <w:pStyle w:val="a5"/>
        <w:ind w:left="0" w:firstLine="720"/>
        <w:jc w:val="both"/>
      </w:pPr>
      <w:r>
        <w:t>Ашық экономикада жиынтық сұраныс өз қатарына таза экспортты да қосады, яғни сыртқы сауда немесе өнімді кіргізу және шығару сияқты құбылыстар болады. Бұл жерде келесі құбылысты ескеру қажет: егер шетелдік өнімдерге қарағанда отандық тауарлардың ішкі бағасы артатын болса, онда импорттық операциялар артады. Жиынтық сұраныс қалыптасуына маңызды рөлді мемлекет атқарады.</w:t>
      </w:r>
    </w:p>
    <w:p w:rsidR="006E0CEB" w:rsidRPr="00FB6C99" w:rsidRDefault="006E0CEB" w:rsidP="006E0CEB">
      <w:pPr>
        <w:rPr>
          <w:sz w:val="24"/>
          <w:lang w:val="ru-MO"/>
        </w:rPr>
      </w:pPr>
      <w:r w:rsidRPr="00FB6C99">
        <w:rPr>
          <w:rFonts w:ascii="KZ Times New Roman" w:hAnsi="KZ Times New Roman"/>
          <w:i/>
          <w:sz w:val="24"/>
          <w:lang w:val="ru-MO"/>
        </w:rPr>
        <w:t xml:space="preserve">12.2. график. </w:t>
      </w:r>
      <w:r>
        <w:rPr>
          <w:rFonts w:ascii="KZ Times New Roman" w:hAnsi="KZ Times New Roman"/>
          <w:i/>
          <w:sz w:val="24"/>
          <w:lang w:val="ru-MO"/>
        </w:rPr>
        <w:t>Жиынтық сұраныстың қисығы.</w:t>
      </w:r>
    </w:p>
    <w:tbl>
      <w:tblPr>
        <w:tblW w:w="0" w:type="auto"/>
        <w:tblInd w:w="108" w:type="dxa"/>
        <w:tblLayout w:type="fixed"/>
        <w:tblLook w:val="0000" w:firstRow="0" w:lastRow="0" w:firstColumn="0" w:lastColumn="0" w:noHBand="0" w:noVBand="0"/>
      </w:tblPr>
      <w:tblGrid>
        <w:gridCol w:w="4678"/>
        <w:gridCol w:w="4394"/>
      </w:tblGrid>
      <w:tr w:rsidR="006E0CEB" w:rsidTr="00182E25">
        <w:tblPrEx>
          <w:tblCellMar>
            <w:top w:w="0" w:type="dxa"/>
            <w:bottom w:w="0" w:type="dxa"/>
          </w:tblCellMar>
        </w:tblPrEx>
        <w:trPr>
          <w:cantSplit/>
          <w:trHeight w:val="4340"/>
        </w:trPr>
        <w:tc>
          <w:tcPr>
            <w:tcW w:w="4678" w:type="dxa"/>
          </w:tcPr>
          <w:p w:rsidR="006E0CEB" w:rsidRDefault="006E0CEB" w:rsidP="00182E25">
            <w:pPr>
              <w:pStyle w:val="1"/>
              <w:ind w:firstLine="2586"/>
              <w:rPr>
                <w:b/>
              </w:rPr>
            </w:pPr>
            <w:r>
              <w:rPr>
                <w:noProof/>
                <w:lang w:val="ru-RU"/>
              </w:rPr>
              <w:lastRenderedPageBreak/>
              <mc:AlternateContent>
                <mc:Choice Requires="wps">
                  <w:drawing>
                    <wp:anchor distT="0" distB="0" distL="114300" distR="114300" simplePos="0" relativeHeight="251674624" behindDoc="0" locked="0" layoutInCell="0" allowOverlap="1">
                      <wp:simplePos x="0" y="0"/>
                      <wp:positionH relativeFrom="column">
                        <wp:posOffset>1657350</wp:posOffset>
                      </wp:positionH>
                      <wp:positionV relativeFrom="paragraph">
                        <wp:posOffset>1186180</wp:posOffset>
                      </wp:positionV>
                      <wp:extent cx="274320" cy="182880"/>
                      <wp:effectExtent l="5080" t="59055" r="44450" b="5715"/>
                      <wp:wrapNone/>
                      <wp:docPr id="65" name="Прямая соединительная линия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7432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5"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5pt,93.4pt" to="152.1pt,10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" o:allowincell="f">
                      <v:stroke endarrow="block"/>
                    </v:line>
                  </w:pict>
                </mc:Fallback>
              </mc:AlternateContent>
            </w:r>
            <w:r>
              <w:rPr>
                <w:noProof/>
                <w:lang w:val="ru-RU"/>
              </w:rPr>
              <mc:AlternateContent>
                <mc:Choice Requires="wps">
                  <w:drawing>
                    <wp:anchor distT="0" distB="0" distL="114300" distR="114300" simplePos="0" relativeHeight="251676672" behindDoc="0" locked="0" layoutInCell="0" allowOverlap="1">
                      <wp:simplePos x="0" y="0"/>
                      <wp:positionH relativeFrom="column">
                        <wp:posOffset>2112010</wp:posOffset>
                      </wp:positionH>
                      <wp:positionV relativeFrom="paragraph">
                        <wp:posOffset>1094740</wp:posOffset>
                      </wp:positionV>
                      <wp:extent cx="2540" cy="1158240"/>
                      <wp:effectExtent l="12065" t="5715" r="13970" b="7620"/>
                      <wp:wrapNone/>
                      <wp:docPr id="64" name="Полилиния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40" cy="1158240"/>
                              </a:xfrm>
                              <a:custGeom>
                                <a:avLst/>
                                <a:gdLst>
                                  <a:gd name="T0" fmla="*/ 4 w 4"/>
                                  <a:gd name="T1" fmla="*/ 0 h 1824"/>
                                  <a:gd name="T2" fmla="*/ 0 w 4"/>
                                  <a:gd name="T3" fmla="*/ 1824 h 1824"/>
                                </a:gdLst>
                                <a:ahLst/>
                                <a:cxnLst>
                                  <a:cxn ang="0">
                                    <a:pos x="T0" y="T1"/>
                                  </a:cxn>
                                  <a:cxn ang="0">
                                    <a:pos x="T2" y="T3"/>
                                  </a:cxn>
                                </a:cxnLst>
                                <a:rect l="0" t="0" r="r" b="b"/>
                                <a:pathLst>
                                  <a:path w="4" h="1824">
                                    <a:moveTo>
                                      <a:pt x="4" y="0"/>
                                    </a:moveTo>
                                    <a:lnTo>
                                      <a:pt x="0" y="1824"/>
                                    </a:lnTo>
                                  </a:path>
                                </a:pathLst>
                              </a:cu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64"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66.5pt,86.2pt,166.3pt,177.4pt" coordsize="4,18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" o:allowincell="f" filled="f">
                      <v:stroke dashstyle="dash"/>
                      <v:path arrowok="t" o:connecttype="custom" o:connectlocs="2540,0;0,1158240" o:connectangles="0,0"/>
                    </v:polyline>
                  </w:pict>
                </mc:Fallback>
              </mc:AlternateContent>
            </w:r>
            <w:r>
              <w:rPr>
                <w:noProof/>
                <w:lang w:val="ru-RU"/>
              </w:rPr>
              <mc:AlternateContent>
                <mc:Choice Requires="wps">
                  <w:drawing>
                    <wp:anchor distT="0" distB="0" distL="114300" distR="114300" simplePos="0" relativeHeight="251670528" behindDoc="0" locked="0" layoutInCell="0" allowOverlap="1">
                      <wp:simplePos x="0" y="0"/>
                      <wp:positionH relativeFrom="column">
                        <wp:posOffset>1383030</wp:posOffset>
                      </wp:positionH>
                      <wp:positionV relativeFrom="paragraph">
                        <wp:posOffset>1094740</wp:posOffset>
                      </wp:positionV>
                      <wp:extent cx="0" cy="1188720"/>
                      <wp:effectExtent l="6985" t="5715" r="12065" b="5715"/>
                      <wp:wrapNone/>
                      <wp:docPr id="63" name="Прямая соединительная линия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8872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3"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9pt,86.2pt" to="108.9pt,17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" o:allowincell="f">
                      <v:stroke dashstyle="1 1" endcap="round"/>
                    </v:line>
                  </w:pict>
                </mc:Fallback>
              </mc:AlternateContent>
            </w:r>
            <w:r>
              <w:rPr>
                <w:noProof/>
                <w:lang w:val="ru-RU"/>
              </w:rPr>
              <mc:AlternateContent>
                <mc:Choice Requires="wps">
                  <w:drawing>
                    <wp:anchor distT="0" distB="0" distL="114300" distR="114300" simplePos="0" relativeHeight="251669504" behindDoc="0" locked="0" layoutInCell="0" allowOverlap="1">
                      <wp:simplePos x="0" y="0"/>
                      <wp:positionH relativeFrom="column">
                        <wp:posOffset>560070</wp:posOffset>
                      </wp:positionH>
                      <wp:positionV relativeFrom="paragraph">
                        <wp:posOffset>1734820</wp:posOffset>
                      </wp:positionV>
                      <wp:extent cx="1531620" cy="20955"/>
                      <wp:effectExtent l="12700" t="7620" r="8255" b="9525"/>
                      <wp:wrapNone/>
                      <wp:docPr id="62" name="Прямая соединительная линия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20955"/>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2"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136.6pt" to="164.7pt,13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" o:allowincell="f">
                      <v:stroke dashstyle="1 1" endcap="round"/>
                    </v:line>
                  </w:pict>
                </mc:Fallback>
              </mc:AlternateContent>
            </w:r>
            <w:r>
              <w:rPr>
                <w:noProof/>
                <w:lang w:val="ru-RU"/>
              </w:rPr>
              <mc:AlternateContent>
                <mc:Choice Requires="wps">
                  <w:drawing>
                    <wp:anchor distT="0" distB="0" distL="114300" distR="114300" simplePos="0" relativeHeight="251668480" behindDoc="0" locked="0" layoutInCell="0" allowOverlap="1">
                      <wp:simplePos x="0" y="0"/>
                      <wp:positionH relativeFrom="column">
                        <wp:posOffset>473710</wp:posOffset>
                      </wp:positionH>
                      <wp:positionV relativeFrom="paragraph">
                        <wp:posOffset>1097280</wp:posOffset>
                      </wp:positionV>
                      <wp:extent cx="913130" cy="9525"/>
                      <wp:effectExtent l="12065" t="8255" r="8255" b="10795"/>
                      <wp:wrapNone/>
                      <wp:docPr id="61" name="Полилиния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3130" cy="9525"/>
                              </a:xfrm>
                              <a:custGeom>
                                <a:avLst/>
                                <a:gdLst>
                                  <a:gd name="T0" fmla="*/ 0 w 1438"/>
                                  <a:gd name="T1" fmla="*/ 0 h 15"/>
                                  <a:gd name="T2" fmla="*/ 1438 w 1438"/>
                                  <a:gd name="T3" fmla="*/ 15 h 15"/>
                                </a:gdLst>
                                <a:ahLst/>
                                <a:cxnLst>
                                  <a:cxn ang="0">
                                    <a:pos x="T0" y="T1"/>
                                  </a:cxn>
                                  <a:cxn ang="0">
                                    <a:pos x="T2" y="T3"/>
                                  </a:cxn>
                                </a:cxnLst>
                                <a:rect l="0" t="0" r="r" b="b"/>
                                <a:pathLst>
                                  <a:path w="1438" h="15">
                                    <a:moveTo>
                                      <a:pt x="0" y="0"/>
                                    </a:moveTo>
                                    <a:lnTo>
                                      <a:pt x="1438" y="15"/>
                                    </a:lnTo>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61"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7.3pt,86.4pt,109.2pt,87.15pt" coordsize="143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" o:allowincell="f" filled="f">
                      <v:stroke dashstyle="1 1" endcap="round"/>
                      <v:path arrowok="t" o:connecttype="custom" o:connectlocs="0,0;913130,9525" o:connectangles="0,0"/>
                    </v:polyline>
                  </w:pict>
                </mc:Fallback>
              </mc:AlternateContent>
            </w:r>
            <w:r>
              <w:rPr>
                <w:noProof/>
                <w:lang w:val="ru-RU"/>
              </w:rPr>
              <mc:AlternateContent>
                <mc:Choice Requires="wps">
                  <w:drawing>
                    <wp:anchor distT="0" distB="0" distL="114300" distR="114300" simplePos="0" relativeHeight="251673600" behindDoc="0" locked="0" layoutInCell="0" allowOverlap="1">
                      <wp:simplePos x="0" y="0"/>
                      <wp:positionH relativeFrom="column">
                        <wp:posOffset>1200150</wp:posOffset>
                      </wp:positionH>
                      <wp:positionV relativeFrom="paragraph">
                        <wp:posOffset>1460500</wp:posOffset>
                      </wp:positionV>
                      <wp:extent cx="274320" cy="182880"/>
                      <wp:effectExtent l="43180" t="9525" r="6350" b="55245"/>
                      <wp:wrapNone/>
                      <wp:docPr id="60" name="Прямая соединительная линия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432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0"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5pt,115pt" to="116.1pt,1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" o:allowincell="f">
                      <v:stroke endarrow="block"/>
                    </v:line>
                  </w:pict>
                </mc:Fallback>
              </mc:AlternateContent>
            </w:r>
            <w:r>
              <w:rPr>
                <w:noProof/>
                <w:lang w:val="ru-RU"/>
              </w:rPr>
              <mc:AlternateContent>
                <mc:Choice Requires="wps">
                  <w:drawing>
                    <wp:anchor distT="0" distB="0" distL="114300" distR="114300" simplePos="0" relativeHeight="251672576" behindDoc="0" locked="0" layoutInCell="0" allowOverlap="1">
                      <wp:simplePos x="0" y="0"/>
                      <wp:positionH relativeFrom="column">
                        <wp:posOffset>560070</wp:posOffset>
                      </wp:positionH>
                      <wp:positionV relativeFrom="paragraph">
                        <wp:posOffset>820420</wp:posOffset>
                      </wp:positionV>
                      <wp:extent cx="1005840" cy="1371600"/>
                      <wp:effectExtent l="22225" t="26670" r="19685" b="20955"/>
                      <wp:wrapNone/>
                      <wp:docPr id="59" name="Прямая соединительная линия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5840" cy="13716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9"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64.6pt" to="123.3pt,17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" o:allowincell="f" strokeweight="3pt"/>
                  </w:pict>
                </mc:Fallback>
              </mc:AlternateContent>
            </w:r>
            <w:r>
              <w:rPr>
                <w:noProof/>
                <w:lang w:val="ru-RU"/>
              </w:rPr>
              <mc:AlternateContent>
                <mc:Choice Requires="wps">
                  <w:drawing>
                    <wp:anchor distT="0" distB="0" distL="114300" distR="114300" simplePos="0" relativeHeight="251667456" behindDoc="0" locked="0" layoutInCell="0" allowOverlap="1">
                      <wp:simplePos x="0" y="0"/>
                      <wp:positionH relativeFrom="column">
                        <wp:posOffset>925830</wp:posOffset>
                      </wp:positionH>
                      <wp:positionV relativeFrom="paragraph">
                        <wp:posOffset>454660</wp:posOffset>
                      </wp:positionV>
                      <wp:extent cx="1181100" cy="1609725"/>
                      <wp:effectExtent l="26035" t="22860" r="21590" b="24765"/>
                      <wp:wrapNone/>
                      <wp:docPr id="58" name="Прямая соединительная линия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1100" cy="160972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8"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9pt,35.8pt" to="165.9pt,16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" o:allowincell="f" strokeweight="3pt"/>
                  </w:pict>
                </mc:Fallback>
              </mc:AlternateContent>
            </w:r>
            <w:r>
              <w:rPr>
                <w:noProof/>
                <w:lang w:val="ru-RU"/>
              </w:rPr>
              <mc:AlternateContent>
                <mc:Choice Requires="wps">
                  <w:drawing>
                    <wp:anchor distT="0" distB="0" distL="114300" distR="114300" simplePos="0" relativeHeight="251666432" behindDoc="0" locked="0" layoutInCell="0" allowOverlap="1">
                      <wp:simplePos x="0" y="0"/>
                      <wp:positionH relativeFrom="column">
                        <wp:posOffset>468630</wp:posOffset>
                      </wp:positionH>
                      <wp:positionV relativeFrom="paragraph">
                        <wp:posOffset>2283460</wp:posOffset>
                      </wp:positionV>
                      <wp:extent cx="2413000" cy="0"/>
                      <wp:effectExtent l="16510" t="60960" r="27940" b="62865"/>
                      <wp:wrapNone/>
                      <wp:docPr id="57" name="Прямая соединительная линия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1300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7"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179.8pt" to="226.9pt,17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" o:allowincell="f" strokeweight="1.5pt">
                      <v:stroke endarrow="block"/>
                    </v:line>
                  </w:pict>
                </mc:Fallback>
              </mc:AlternateContent>
            </w:r>
            <w:r>
              <w:rPr>
                <w:noProof/>
                <w:lang w:val="ru-RU"/>
              </w:rPr>
              <mc:AlternateContent>
                <mc:Choice Requires="wps">
                  <w:drawing>
                    <wp:anchor distT="0" distB="0" distL="114300" distR="114300" simplePos="0" relativeHeight="251665408" behindDoc="0" locked="0" layoutInCell="0" allowOverlap="1">
                      <wp:simplePos x="0" y="0"/>
                      <wp:positionH relativeFrom="column">
                        <wp:posOffset>468630</wp:posOffset>
                      </wp:positionH>
                      <wp:positionV relativeFrom="paragraph">
                        <wp:posOffset>180340</wp:posOffset>
                      </wp:positionV>
                      <wp:extent cx="0" cy="2108200"/>
                      <wp:effectExtent l="64135" t="24765" r="59690" b="10160"/>
                      <wp:wrapNone/>
                      <wp:docPr id="56" name="Прямая соединительная линия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108200"/>
                              </a:xfrm>
                              <a:prstGeom prst="line">
                                <a:avLst/>
                              </a:prstGeom>
                              <a:noFill/>
                              <a:ln w="19050">
                                <a:solidFill>
                                  <a:srgbClr val="000000"/>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6"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14.2pt" to="36.9pt,18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" o:allowincell="f" strokeweight="1.5pt">
                      <v:stroke startarrow="block"/>
                    </v:line>
                  </w:pict>
                </mc:Fallback>
              </mc:AlternateContent>
            </w:r>
            <w:r>
              <w:rPr>
                <w:noProof/>
                <w:lang w:val="ru-RU"/>
              </w:rPr>
              <mc:AlternateContent>
                <mc:Choice Requires="wps">
                  <w:drawing>
                    <wp:anchor distT="0" distB="0" distL="114300" distR="114300" simplePos="0" relativeHeight="251671552" behindDoc="0" locked="0" layoutInCell="0" allowOverlap="1">
                      <wp:simplePos x="0" y="0"/>
                      <wp:positionH relativeFrom="column">
                        <wp:posOffset>1474470</wp:posOffset>
                      </wp:positionH>
                      <wp:positionV relativeFrom="paragraph">
                        <wp:posOffset>271780</wp:posOffset>
                      </wp:positionV>
                      <wp:extent cx="1168400" cy="1633220"/>
                      <wp:effectExtent l="22225" t="20955" r="19050" b="22225"/>
                      <wp:wrapNone/>
                      <wp:docPr id="55" name="Полилиния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8400" cy="1633220"/>
                              </a:xfrm>
                              <a:custGeom>
                                <a:avLst/>
                                <a:gdLst>
                                  <a:gd name="T0" fmla="*/ 0 w 1840"/>
                                  <a:gd name="T1" fmla="*/ 0 h 2572"/>
                                  <a:gd name="T2" fmla="*/ 1840 w 1840"/>
                                  <a:gd name="T3" fmla="*/ 2572 h 2572"/>
                                </a:gdLst>
                                <a:ahLst/>
                                <a:cxnLst>
                                  <a:cxn ang="0">
                                    <a:pos x="T0" y="T1"/>
                                  </a:cxn>
                                  <a:cxn ang="0">
                                    <a:pos x="T2" y="T3"/>
                                  </a:cxn>
                                </a:cxnLst>
                                <a:rect l="0" t="0" r="r" b="b"/>
                                <a:pathLst>
                                  <a:path w="1840" h="2572">
                                    <a:moveTo>
                                      <a:pt x="0" y="0"/>
                                    </a:moveTo>
                                    <a:lnTo>
                                      <a:pt x="1840" y="2572"/>
                                    </a:lnTo>
                                  </a:path>
                                </a:pathLst>
                              </a:custGeom>
                              <a:noFill/>
                              <a:ln w="38100" cmpd="sng">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5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16.1pt,21.4pt,208.1pt,150pt" coordsize="1840,2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" o:allowincell="f" filled="f" strokeweight="3pt">
                      <v:path arrowok="t" o:connecttype="custom" o:connectlocs="0,0;1168400,1633220" o:connectangles="0,0"/>
                    </v:polyline>
                  </w:pict>
                </mc:Fallback>
              </mc:AlternateContent>
            </w:r>
            <w:r>
              <w:rPr>
                <w:noProof/>
                <w:lang w:val="ru-RU"/>
              </w:rPr>
              <mc:AlternateContent>
                <mc:Choice Requires="wps">
                  <w:drawing>
                    <wp:anchor distT="0" distB="0" distL="114300" distR="114300" simplePos="0" relativeHeight="251675648" behindDoc="0" locked="0" layoutInCell="0" allowOverlap="1">
                      <wp:simplePos x="0" y="0"/>
                      <wp:positionH relativeFrom="column">
                        <wp:posOffset>1474470</wp:posOffset>
                      </wp:positionH>
                      <wp:positionV relativeFrom="paragraph">
                        <wp:posOffset>1106170</wp:posOffset>
                      </wp:positionV>
                      <wp:extent cx="640080" cy="0"/>
                      <wp:effectExtent l="12700" t="7620" r="13970" b="11430"/>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4"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1pt,87.1pt" to="166.5pt,8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" o:allowincell="f">
                      <v:stroke dashstyle="dash"/>
                    </v:line>
                  </w:pict>
                </mc:Fallback>
              </mc:AlternateContent>
            </w:r>
          </w:p>
          <w:p w:rsidR="006E0CEB" w:rsidRDefault="006E0CEB" w:rsidP="00182E25">
            <w:pPr>
              <w:pStyle w:val="1"/>
              <w:jc w:val="left"/>
            </w:pPr>
            <w:r>
              <w:rPr>
                <w:b/>
              </w:rPr>
              <w:t xml:space="preserve">  Р</w:t>
            </w:r>
          </w:p>
          <w:p w:rsidR="006E0CEB" w:rsidRDefault="006E0CEB" w:rsidP="00182E25">
            <w:pPr>
              <w:ind w:firstLine="2586"/>
              <w:rPr>
                <w:sz w:val="28"/>
              </w:rPr>
            </w:pPr>
          </w:p>
          <w:p w:rsidR="006E0CEB" w:rsidRPr="00FB6C99" w:rsidRDefault="006E0CEB" w:rsidP="00182E25">
            <w:pPr>
              <w:rPr>
                <w:sz w:val="28"/>
                <w:lang w:val="ru-MO"/>
              </w:rPr>
            </w:pPr>
            <w:r w:rsidRPr="00FB6C99">
              <w:rPr>
                <w:b/>
                <w:sz w:val="28"/>
                <w:lang w:val="ru-MO"/>
              </w:rPr>
              <w:t xml:space="preserve">  Р</w:t>
            </w:r>
            <w:r w:rsidRPr="00FB6C99">
              <w:rPr>
                <w:b/>
                <w:sz w:val="28"/>
                <w:vertAlign w:val="subscript"/>
                <w:lang w:val="ru-MO"/>
              </w:rPr>
              <w:t xml:space="preserve">1 </w:t>
            </w:r>
          </w:p>
          <w:p w:rsidR="006E0CEB" w:rsidRPr="00FB6C99" w:rsidRDefault="006E0CEB" w:rsidP="00182E25">
            <w:pPr>
              <w:ind w:firstLine="2586"/>
              <w:rPr>
                <w:b/>
                <w:sz w:val="28"/>
                <w:lang w:val="ru-MO"/>
              </w:rPr>
            </w:pPr>
            <w:r w:rsidRPr="00FB6C99">
              <w:rPr>
                <w:b/>
                <w:sz w:val="28"/>
                <w:lang w:val="ru-MO"/>
              </w:rPr>
              <w:t xml:space="preserve">           А</w:t>
            </w:r>
            <w:r>
              <w:rPr>
                <w:b/>
                <w:sz w:val="28"/>
                <w:lang w:val="en-US"/>
              </w:rPr>
              <w:t>D</w:t>
            </w:r>
            <w:r w:rsidRPr="00FB6C99">
              <w:rPr>
                <w:b/>
                <w:sz w:val="28"/>
                <w:lang w:val="ru-MO"/>
              </w:rPr>
              <w:t>2</w:t>
            </w:r>
          </w:p>
          <w:p w:rsidR="006E0CEB" w:rsidRPr="00FB6C99" w:rsidRDefault="006E0CEB" w:rsidP="00182E25">
            <w:pPr>
              <w:ind w:firstLine="2586"/>
              <w:rPr>
                <w:b/>
                <w:sz w:val="28"/>
                <w:lang w:val="ru-MO"/>
              </w:rPr>
            </w:pPr>
          </w:p>
          <w:p w:rsidR="006E0CEB" w:rsidRPr="00FB6C99" w:rsidRDefault="006E0CEB" w:rsidP="00182E25">
            <w:pPr>
              <w:ind w:firstLine="2586"/>
              <w:rPr>
                <w:b/>
                <w:sz w:val="28"/>
                <w:lang w:val="ru-MO"/>
              </w:rPr>
            </w:pPr>
            <w:r w:rsidRPr="00FB6C99">
              <w:rPr>
                <w:b/>
                <w:sz w:val="28"/>
                <w:lang w:val="ru-MO"/>
              </w:rPr>
              <w:t xml:space="preserve">     </w:t>
            </w:r>
          </w:p>
          <w:p w:rsidR="006E0CEB" w:rsidRPr="00FB6C99" w:rsidRDefault="006E0CEB" w:rsidP="00182E25">
            <w:pPr>
              <w:ind w:firstLine="2586"/>
              <w:rPr>
                <w:b/>
                <w:sz w:val="28"/>
                <w:lang w:val="ru-MO"/>
              </w:rPr>
            </w:pPr>
            <w:r w:rsidRPr="00FB6C99">
              <w:rPr>
                <w:b/>
                <w:sz w:val="28"/>
                <w:lang w:val="ru-MO"/>
              </w:rPr>
              <w:t xml:space="preserve">                                                    </w:t>
            </w:r>
          </w:p>
          <w:p w:rsidR="006E0CEB" w:rsidRPr="00FB6C99" w:rsidRDefault="006E0CEB" w:rsidP="00182E25">
            <w:pPr>
              <w:rPr>
                <w:b/>
                <w:sz w:val="28"/>
                <w:lang w:val="ru-MO"/>
              </w:rPr>
            </w:pPr>
            <w:r w:rsidRPr="00FB6C99">
              <w:rPr>
                <w:b/>
                <w:sz w:val="28"/>
                <w:lang w:val="ru-MO"/>
              </w:rPr>
              <w:t xml:space="preserve">  Р</w:t>
            </w:r>
            <w:r w:rsidRPr="00FB6C99">
              <w:rPr>
                <w:b/>
                <w:sz w:val="28"/>
                <w:vertAlign w:val="subscript"/>
                <w:lang w:val="ru-MO"/>
              </w:rPr>
              <w:t xml:space="preserve">2 </w:t>
            </w:r>
            <w:r w:rsidRPr="00FB6C99">
              <w:rPr>
                <w:b/>
                <w:sz w:val="28"/>
                <w:lang w:val="ru-MO"/>
              </w:rPr>
              <w:t xml:space="preserve">                  </w:t>
            </w:r>
          </w:p>
          <w:p w:rsidR="006E0CEB" w:rsidRPr="00FB6C99" w:rsidRDefault="006E0CEB" w:rsidP="00182E25">
            <w:pPr>
              <w:rPr>
                <w:sz w:val="28"/>
                <w:lang w:val="ru-MO"/>
              </w:rPr>
            </w:pPr>
            <w:r w:rsidRPr="00FB6C99">
              <w:rPr>
                <w:b/>
                <w:sz w:val="28"/>
                <w:lang w:val="ru-MO"/>
              </w:rPr>
              <w:t xml:space="preserve">                   А</w:t>
            </w:r>
            <w:r>
              <w:rPr>
                <w:b/>
                <w:sz w:val="28"/>
                <w:lang w:val="en-US"/>
              </w:rPr>
              <w:t>D</w:t>
            </w:r>
            <w:r w:rsidRPr="00FB6C99">
              <w:rPr>
                <w:b/>
                <w:sz w:val="28"/>
                <w:lang w:val="ru-MO"/>
              </w:rPr>
              <w:t xml:space="preserve">1                                </w:t>
            </w:r>
          </w:p>
          <w:p w:rsidR="006E0CEB" w:rsidRPr="00FB6C99" w:rsidRDefault="006E0CEB" w:rsidP="00182E25">
            <w:pPr>
              <w:rPr>
                <w:sz w:val="28"/>
                <w:lang w:val="ru-MO"/>
              </w:rPr>
            </w:pPr>
            <w:r w:rsidRPr="00FB6C99">
              <w:rPr>
                <w:sz w:val="28"/>
                <w:lang w:val="ru-MO"/>
              </w:rPr>
              <w:t xml:space="preserve">                           </w:t>
            </w:r>
            <w:r w:rsidRPr="00FB6C99">
              <w:rPr>
                <w:b/>
                <w:sz w:val="28"/>
                <w:lang w:val="ru-MO"/>
              </w:rPr>
              <w:t xml:space="preserve">                    А</w:t>
            </w:r>
            <w:r>
              <w:rPr>
                <w:b/>
                <w:sz w:val="28"/>
                <w:lang w:val="en-US"/>
              </w:rPr>
              <w:t>D</w:t>
            </w:r>
          </w:p>
          <w:p w:rsidR="006E0CEB" w:rsidRPr="00FB6C99" w:rsidRDefault="006E0CEB" w:rsidP="00182E25">
            <w:pPr>
              <w:ind w:firstLine="2586"/>
              <w:rPr>
                <w:sz w:val="28"/>
                <w:lang w:val="ru-MO"/>
              </w:rPr>
            </w:pPr>
          </w:p>
          <w:p w:rsidR="006E0CEB" w:rsidRPr="00FB6C99" w:rsidRDefault="006E0CEB" w:rsidP="00182E25">
            <w:pPr>
              <w:rPr>
                <w:b/>
                <w:sz w:val="28"/>
                <w:lang w:val="ru-MO"/>
              </w:rPr>
            </w:pPr>
            <w:r w:rsidRPr="00FB6C99">
              <w:rPr>
                <w:sz w:val="28"/>
                <w:lang w:val="ru-MO"/>
              </w:rPr>
              <w:t xml:space="preserve">                        </w:t>
            </w:r>
            <w:r w:rsidRPr="00FB6C99">
              <w:rPr>
                <w:b/>
                <w:sz w:val="28"/>
                <w:lang w:val="ru-MO"/>
              </w:rPr>
              <w:t xml:space="preserve">  </w:t>
            </w:r>
            <w:r>
              <w:rPr>
                <w:b/>
                <w:sz w:val="28"/>
                <w:lang w:val="en-US"/>
              </w:rPr>
              <w:t>Q</w:t>
            </w:r>
            <w:r w:rsidRPr="00FB6C99">
              <w:rPr>
                <w:b/>
                <w:sz w:val="28"/>
                <w:vertAlign w:val="subscript"/>
                <w:lang w:val="ru-MO"/>
              </w:rPr>
              <w:t>1</w:t>
            </w:r>
            <w:r w:rsidRPr="00FB6C99">
              <w:rPr>
                <w:b/>
                <w:sz w:val="28"/>
                <w:lang w:val="ru-MO"/>
              </w:rPr>
              <w:t xml:space="preserve">            </w:t>
            </w:r>
            <w:r>
              <w:rPr>
                <w:b/>
                <w:sz w:val="28"/>
                <w:lang w:val="en-US"/>
              </w:rPr>
              <w:t>Q</w:t>
            </w:r>
            <w:r w:rsidRPr="00FB6C99">
              <w:rPr>
                <w:b/>
                <w:sz w:val="28"/>
                <w:vertAlign w:val="subscript"/>
                <w:lang w:val="ru-MO"/>
              </w:rPr>
              <w:t>2</w:t>
            </w:r>
            <w:r w:rsidRPr="00FB6C99">
              <w:rPr>
                <w:sz w:val="28"/>
                <w:lang w:val="ru-MO"/>
              </w:rPr>
              <w:t xml:space="preserve">       </w:t>
            </w:r>
            <w:r w:rsidRPr="00FB6C99">
              <w:rPr>
                <w:rFonts w:ascii="KZ Times New Roman" w:hAnsi="KZ Times New Roman"/>
                <w:b/>
                <w:sz w:val="28"/>
                <w:lang w:val="ru-MO"/>
              </w:rPr>
              <w:t>ЖҰӨ</w:t>
            </w:r>
          </w:p>
          <w:p w:rsidR="006E0CEB" w:rsidRDefault="006E0CEB" w:rsidP="00182E25">
            <w:pPr>
              <w:pStyle w:val="1"/>
              <w:ind w:firstLine="2586"/>
              <w:rPr>
                <w:noProof/>
              </w:rPr>
            </w:pPr>
          </w:p>
        </w:tc>
        <w:tc>
          <w:tcPr>
            <w:tcW w:w="4394" w:type="dxa"/>
          </w:tcPr>
          <w:p w:rsidR="006E0CEB" w:rsidRPr="00FB6C99" w:rsidRDefault="006E0CEB" w:rsidP="00182E25">
            <w:pPr>
              <w:pStyle w:val="6"/>
              <w:rPr>
                <w:lang w:val="ru-MO"/>
              </w:rPr>
            </w:pPr>
            <w:r w:rsidRPr="00FB6C99">
              <w:rPr>
                <w:lang w:val="ru-MO"/>
              </w:rPr>
              <w:t>Жиынтық сұранысқа бағалы және бағасыз факторлар әсерін тигізеді. Бағалы факторлардың әсері  жиынтық сұраныс көлемінің өзгеруіне әкеледі және сызықтың өз бойымен жылжиды. Бағасыз факторлардың әсері жиынтық сұраныс қисығының оңға  (АД</w:t>
            </w:r>
            <w:r w:rsidRPr="00FB6C99">
              <w:rPr>
                <w:vertAlign w:val="subscript"/>
                <w:lang w:val="ru-MO"/>
              </w:rPr>
              <w:t>2</w:t>
            </w:r>
            <w:r w:rsidRPr="00FB6C99">
              <w:rPr>
                <w:lang w:val="ru-MO"/>
              </w:rPr>
              <w:t xml:space="preserve"> - өсуі) немесе солға (АД - азаюы) жылжуына әкеледі.</w:t>
            </w:r>
          </w:p>
          <w:p w:rsidR="006E0CEB" w:rsidRDefault="006E0CEB" w:rsidP="00182E25">
            <w:pPr>
              <w:pStyle w:val="1"/>
              <w:ind w:firstLine="2586"/>
              <w:jc w:val="both"/>
              <w:rPr>
                <w:noProof/>
              </w:rPr>
            </w:pPr>
          </w:p>
        </w:tc>
      </w:tr>
    </w:tbl>
    <w:p w:rsidR="006E0CEB" w:rsidRDefault="006E0CEB" w:rsidP="006E0CEB">
      <w:pPr>
        <w:ind w:firstLine="720"/>
        <w:jc w:val="center"/>
        <w:rPr>
          <w:rFonts w:ascii="KZ Times New Roman" w:hAnsi="KZ Times New Roman"/>
          <w:b/>
          <w:sz w:val="28"/>
          <w:lang w:val="ru-MO"/>
        </w:rPr>
      </w:pPr>
    </w:p>
    <w:p w:rsidR="006E0CEB" w:rsidRDefault="006E0CEB" w:rsidP="006E0CEB">
      <w:pPr>
        <w:ind w:firstLine="720"/>
        <w:jc w:val="center"/>
        <w:rPr>
          <w:rFonts w:ascii="KZ Times New Roman" w:hAnsi="KZ Times New Roman"/>
          <w:b/>
          <w:sz w:val="28"/>
          <w:lang w:val="ru-MO"/>
        </w:rPr>
      </w:pPr>
      <w:r>
        <w:rPr>
          <w:rFonts w:ascii="KZ Times New Roman" w:hAnsi="KZ Times New Roman"/>
          <w:b/>
          <w:sz w:val="28"/>
          <w:lang w:val="ru-MO"/>
        </w:rPr>
        <w:t>Жиынтық сұранысқа (АД) әсерін тигізетін факторлар</w:t>
      </w:r>
    </w:p>
    <w:p w:rsidR="006E0CEB" w:rsidRPr="00FB6C99" w:rsidRDefault="006E0CEB" w:rsidP="006E0CEB">
      <w:pPr>
        <w:ind w:firstLine="720"/>
        <w:jc w:val="center"/>
        <w:rPr>
          <w:b/>
          <w:sz w:val="28"/>
          <w:lang w:val="ru-MO"/>
        </w:rPr>
      </w:pPr>
      <w:r>
        <w:rPr>
          <w:b/>
          <w:noProof/>
          <w:sz w:val="28"/>
        </w:rPr>
        <mc:AlternateContent>
          <mc:Choice Requires="wps">
            <w:drawing>
              <wp:anchor distT="0" distB="0" distL="114300" distR="114300" simplePos="0" relativeHeight="251730944" behindDoc="0" locked="0" layoutInCell="0" allowOverlap="1">
                <wp:simplePos x="0" y="0"/>
                <wp:positionH relativeFrom="column">
                  <wp:posOffset>3518535</wp:posOffset>
                </wp:positionH>
                <wp:positionV relativeFrom="paragraph">
                  <wp:posOffset>9525</wp:posOffset>
                </wp:positionV>
                <wp:extent cx="991870" cy="270510"/>
                <wp:effectExtent l="8890" t="5080" r="27940" b="57785"/>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187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3" o:spid="_x0000_s1026" style="position:absolute;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05pt,.75pt" to="355.1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" o:allowincell="f">
                <v:stroke endarrow="block"/>
              </v:line>
            </w:pict>
          </mc:Fallback>
        </mc:AlternateContent>
      </w:r>
      <w:r>
        <w:rPr>
          <w:b/>
          <w:noProof/>
          <w:sz w:val="28"/>
        </w:rPr>
        <mc:AlternateContent>
          <mc:Choice Requires="wps">
            <w:drawing>
              <wp:anchor distT="0" distB="0" distL="114300" distR="114300" simplePos="0" relativeHeight="251729920" behindDoc="0" locked="0" layoutInCell="0" allowOverlap="1">
                <wp:simplePos x="0" y="0"/>
                <wp:positionH relativeFrom="column">
                  <wp:posOffset>1985645</wp:posOffset>
                </wp:positionH>
                <wp:positionV relativeFrom="paragraph">
                  <wp:posOffset>9525</wp:posOffset>
                </wp:positionV>
                <wp:extent cx="991870" cy="270510"/>
                <wp:effectExtent l="28575" t="5080" r="8255" b="57785"/>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9187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2" o:spid="_x0000_s1026" style="position:absolute;flip:x;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35pt,.75pt" to="234.4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" o:allowincell="f">
                <v:stroke endarrow="block"/>
              </v:line>
            </w:pict>
          </mc:Fallback>
        </mc:AlternateContent>
      </w:r>
    </w:p>
    <w:p w:rsidR="006E0CEB" w:rsidRDefault="006E0CEB" w:rsidP="006E0CEB">
      <w:pPr>
        <w:ind w:firstLine="720"/>
        <w:rPr>
          <w:sz w:val="28"/>
        </w:rPr>
      </w:pPr>
      <w:r>
        <w:rPr>
          <w:rFonts w:ascii="KZ Times New Roman" w:hAnsi="KZ Times New Roman"/>
          <w:sz w:val="28"/>
          <w:lang w:val="ru-MO"/>
        </w:rPr>
        <w:t xml:space="preserve">                           Бағалы                                             Бағасыз</w:t>
      </w:r>
    </w:p>
    <w:p w:rsidR="006E0CEB" w:rsidRDefault="006E0CEB" w:rsidP="006E0CEB">
      <w:pPr>
        <w:ind w:firstLine="720"/>
        <w:jc w:val="center"/>
        <w:rPr>
          <w:sz w:val="28"/>
        </w:rPr>
      </w:pPr>
      <w:r>
        <w:rPr>
          <w:noProof/>
          <w:sz w:val="28"/>
        </w:rPr>
        <mc:AlternateContent>
          <mc:Choice Requires="wps">
            <w:drawing>
              <wp:anchor distT="0" distB="0" distL="114300" distR="114300" simplePos="0" relativeHeight="251682816" behindDoc="0" locked="0" layoutInCell="0" allowOverlap="1">
                <wp:simplePos x="0" y="0"/>
                <wp:positionH relativeFrom="column">
                  <wp:posOffset>4857750</wp:posOffset>
                </wp:positionH>
                <wp:positionV relativeFrom="paragraph">
                  <wp:posOffset>17780</wp:posOffset>
                </wp:positionV>
                <wp:extent cx="182880" cy="182880"/>
                <wp:effectExtent l="5080" t="12700" r="50165" b="52070"/>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1"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2.5pt,1.4pt" to="396.9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" o:allowincell="f">
                <v:stroke endarrow="block"/>
              </v:line>
            </w:pict>
          </mc:Fallback>
        </mc:AlternateContent>
      </w:r>
      <w:r>
        <w:rPr>
          <w:noProof/>
          <w:sz w:val="28"/>
        </w:rPr>
        <mc:AlternateContent>
          <mc:Choice Requires="wps">
            <w:drawing>
              <wp:anchor distT="0" distB="0" distL="114300" distR="114300" simplePos="0" relativeHeight="251683840" behindDoc="0" locked="0" layoutInCell="0" allowOverlap="1">
                <wp:simplePos x="0" y="0"/>
                <wp:positionH relativeFrom="column">
                  <wp:posOffset>4674870</wp:posOffset>
                </wp:positionH>
                <wp:positionV relativeFrom="paragraph">
                  <wp:posOffset>17780</wp:posOffset>
                </wp:positionV>
                <wp:extent cx="0" cy="182880"/>
                <wp:effectExtent l="60325" t="12700" r="53975" b="23495"/>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0"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1pt,1.4pt" to="368.1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" o:allowincell="f">
                <v:stroke endarrow="block"/>
              </v:line>
            </w:pict>
          </mc:Fallback>
        </mc:AlternateContent>
      </w:r>
      <w:r>
        <w:rPr>
          <w:noProof/>
          <w:sz w:val="28"/>
        </w:rPr>
        <mc:AlternateContent>
          <mc:Choice Requires="wps">
            <w:drawing>
              <wp:anchor distT="0" distB="0" distL="114300" distR="114300" simplePos="0" relativeHeight="251681792" behindDoc="0" locked="0" layoutInCell="0" allowOverlap="1">
                <wp:simplePos x="0" y="0"/>
                <wp:positionH relativeFrom="column">
                  <wp:posOffset>4309110</wp:posOffset>
                </wp:positionH>
                <wp:positionV relativeFrom="paragraph">
                  <wp:posOffset>17780</wp:posOffset>
                </wp:positionV>
                <wp:extent cx="0" cy="182880"/>
                <wp:effectExtent l="56515" t="12700" r="57785" b="23495"/>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9"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9.3pt,1.4pt" to="339.3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" o:allowincell="f">
                <v:stroke endarrow="block"/>
              </v:line>
            </w:pict>
          </mc:Fallback>
        </mc:AlternateContent>
      </w:r>
      <w:r>
        <w:rPr>
          <w:noProof/>
          <w:sz w:val="28"/>
        </w:rPr>
        <mc:AlternateContent>
          <mc:Choice Requires="wps">
            <w:drawing>
              <wp:anchor distT="0" distB="0" distL="114300" distR="114300" simplePos="0" relativeHeight="251680768" behindDoc="0" locked="0" layoutInCell="0" allowOverlap="1">
                <wp:simplePos x="0" y="0"/>
                <wp:positionH relativeFrom="column">
                  <wp:posOffset>4034790</wp:posOffset>
                </wp:positionH>
                <wp:positionV relativeFrom="paragraph">
                  <wp:posOffset>17780</wp:posOffset>
                </wp:positionV>
                <wp:extent cx="182880" cy="182880"/>
                <wp:effectExtent l="48895" t="12700" r="6350" b="52070"/>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288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8"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7.7pt,1.4pt" to="332.1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" o:allowincell="f">
                <v:stroke endarrow="block"/>
              </v:line>
            </w:pict>
          </mc:Fallback>
        </mc:AlternateContent>
      </w:r>
      <w:r>
        <w:rPr>
          <w:noProof/>
          <w:sz w:val="28"/>
        </w:rPr>
        <mc:AlternateContent>
          <mc:Choice Requires="wps">
            <w:drawing>
              <wp:anchor distT="0" distB="0" distL="114300" distR="114300" simplePos="0" relativeHeight="251679744" behindDoc="0" locked="0" layoutInCell="0" allowOverlap="1">
                <wp:simplePos x="0" y="0"/>
                <wp:positionH relativeFrom="column">
                  <wp:posOffset>2205990</wp:posOffset>
                </wp:positionH>
                <wp:positionV relativeFrom="paragraph">
                  <wp:posOffset>17780</wp:posOffset>
                </wp:positionV>
                <wp:extent cx="182880" cy="182880"/>
                <wp:effectExtent l="10795" t="12700" r="53975" b="52070"/>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7"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3.7pt,1.4pt" to="188.1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" o:allowincell="f">
                <v:stroke endarrow="block"/>
              </v:line>
            </w:pict>
          </mc:Fallback>
        </mc:AlternateContent>
      </w:r>
      <w:r>
        <w:rPr>
          <w:noProof/>
          <w:sz w:val="28"/>
        </w:rPr>
        <mc:AlternateContent>
          <mc:Choice Requires="wps">
            <w:drawing>
              <wp:anchor distT="0" distB="0" distL="114300" distR="114300" simplePos="0" relativeHeight="251677696" behindDoc="0" locked="0" layoutInCell="0" allowOverlap="1">
                <wp:simplePos x="0" y="0"/>
                <wp:positionH relativeFrom="column">
                  <wp:posOffset>1657350</wp:posOffset>
                </wp:positionH>
                <wp:positionV relativeFrom="paragraph">
                  <wp:posOffset>17780</wp:posOffset>
                </wp:positionV>
                <wp:extent cx="182880" cy="182880"/>
                <wp:effectExtent l="52705" t="12700" r="12065" b="52070"/>
                <wp:wrapNone/>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288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6" o:spid="_x0000_s1026" style="position:absolute;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5pt,1.4pt" to="144.9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" o:allowincell="f">
                <v:stroke endarrow="block"/>
              </v:line>
            </w:pict>
          </mc:Fallback>
        </mc:AlternateContent>
      </w:r>
      <w:r>
        <w:rPr>
          <w:noProof/>
          <w:sz w:val="28"/>
        </w:rPr>
        <mc:AlternateContent>
          <mc:Choice Requires="wps">
            <w:drawing>
              <wp:anchor distT="0" distB="0" distL="114300" distR="114300" simplePos="0" relativeHeight="251678720" behindDoc="0" locked="0" layoutInCell="0" allowOverlap="1">
                <wp:simplePos x="0" y="0"/>
                <wp:positionH relativeFrom="column">
                  <wp:posOffset>2023110</wp:posOffset>
                </wp:positionH>
                <wp:positionV relativeFrom="paragraph">
                  <wp:posOffset>17780</wp:posOffset>
                </wp:positionV>
                <wp:extent cx="0" cy="182880"/>
                <wp:effectExtent l="56515" t="12700" r="57785" b="23495"/>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5"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3pt,1.4pt" to="159.3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" o:allowincell="f">
                <v:stroke endarrow="block"/>
              </v:line>
            </w:pict>
          </mc:Fallback>
        </mc:AlternateContent>
      </w:r>
    </w:p>
    <w:p w:rsidR="006E0CEB" w:rsidRDefault="006E0CEB" w:rsidP="006E0CEB">
      <w:pPr>
        <w:ind w:firstLine="720"/>
        <w:jc w:val="center"/>
        <w:rPr>
          <w:sz w:val="28"/>
        </w:rPr>
      </w:pPr>
      <w:r>
        <w:rPr>
          <w:sz w:val="28"/>
          <w:lang w:val="en-US"/>
        </w:rPr>
        <w:t xml:space="preserve">            </w:t>
      </w:r>
      <w:r>
        <w:rPr>
          <w:sz w:val="28"/>
        </w:rPr>
        <w:t xml:space="preserve">1       2        3                       </w:t>
      </w:r>
      <w:r>
        <w:rPr>
          <w:sz w:val="28"/>
          <w:lang w:val="en-US"/>
        </w:rPr>
        <w:t xml:space="preserve">    </w:t>
      </w:r>
      <w:r>
        <w:rPr>
          <w:sz w:val="28"/>
        </w:rPr>
        <w:t xml:space="preserve">     4       </w:t>
      </w:r>
      <w:r>
        <w:rPr>
          <w:sz w:val="28"/>
          <w:lang w:val="en-US"/>
        </w:rPr>
        <w:t xml:space="preserve"> </w:t>
      </w:r>
      <w:r>
        <w:rPr>
          <w:sz w:val="28"/>
        </w:rPr>
        <w:t>5      6       7</w:t>
      </w:r>
    </w:p>
    <w:p w:rsidR="006E0CEB" w:rsidRDefault="006E0CEB" w:rsidP="006E0CEB">
      <w:pPr>
        <w:jc w:val="both"/>
        <w:rPr>
          <w:rFonts w:ascii="KZ Times New Roman" w:hAnsi="KZ Times New Roman"/>
          <w:sz w:val="28"/>
          <w:lang w:val="ru-MO"/>
        </w:rPr>
      </w:pPr>
    </w:p>
    <w:p w:rsidR="006E0CEB" w:rsidRDefault="006E0CEB" w:rsidP="006E0CEB">
      <w:pPr>
        <w:numPr>
          <w:ilvl w:val="0"/>
          <w:numId w:val="4"/>
        </w:numPr>
        <w:jc w:val="both"/>
        <w:rPr>
          <w:rFonts w:ascii="KZ Times New Roman" w:hAnsi="KZ Times New Roman"/>
          <w:sz w:val="28"/>
          <w:lang w:val="ru-MO"/>
        </w:rPr>
      </w:pPr>
      <w:r>
        <w:rPr>
          <w:rFonts w:ascii="KZ Times New Roman" w:hAnsi="KZ Times New Roman"/>
          <w:sz w:val="28"/>
          <w:lang w:val="ru-MO"/>
        </w:rPr>
        <w:t>Байлық эффектісі (Пигу эффектісі) - бағаның жалпы дәрежесі өскенде (азайғанда) жиналған  қаржылық активтердің нақты құны  төмендейді (өседі). Сондықтан жиынтық сұраныс (АД) азаяды (өседі).</w:t>
      </w:r>
    </w:p>
    <w:p w:rsidR="006E0CEB" w:rsidRDefault="006E0CEB" w:rsidP="006E0CEB">
      <w:pPr>
        <w:numPr>
          <w:ilvl w:val="0"/>
          <w:numId w:val="4"/>
        </w:numPr>
        <w:jc w:val="both"/>
        <w:rPr>
          <w:rFonts w:ascii="KZ Times New Roman" w:hAnsi="KZ Times New Roman"/>
          <w:sz w:val="28"/>
          <w:lang w:val="ru-MO"/>
        </w:rPr>
      </w:pPr>
      <w:r>
        <w:rPr>
          <w:rFonts w:ascii="KZ Times New Roman" w:hAnsi="KZ Times New Roman"/>
          <w:sz w:val="28"/>
          <w:lang w:val="ru-MO"/>
        </w:rPr>
        <w:t>Пайыз  мөлшерлі жалақысы эффектісі (Кейнс эффектісі) – бағалар өскенде ақшаға сұраныс  өседі және пайыз мөлшерлі жалақысы да өседі, сондықтан жиынтық сұраныс (АД) қысқарады.</w:t>
      </w:r>
    </w:p>
    <w:p w:rsidR="006E0CEB" w:rsidRDefault="006E0CEB" w:rsidP="006E0CEB">
      <w:pPr>
        <w:numPr>
          <w:ilvl w:val="0"/>
          <w:numId w:val="4"/>
        </w:numPr>
        <w:jc w:val="both"/>
        <w:rPr>
          <w:rFonts w:ascii="KZ Times New Roman" w:hAnsi="KZ Times New Roman"/>
          <w:sz w:val="28"/>
          <w:lang w:val="ru-MO"/>
        </w:rPr>
      </w:pPr>
      <w:r>
        <w:rPr>
          <w:rFonts w:ascii="KZ Times New Roman" w:hAnsi="KZ Times New Roman"/>
          <w:sz w:val="28"/>
          <w:lang w:val="ru-MO"/>
        </w:rPr>
        <w:t xml:space="preserve">Айырбас курсының эффектісі (Манделл - Флеминга эффектісі)- бағалар төмендегенде,  ақша  сұранысы азаяды, </w:t>
      </w:r>
      <w:r w:rsidRPr="00FB6C99">
        <w:rPr>
          <w:rFonts w:ascii="KZ Times New Roman" w:hAnsi="KZ Times New Roman"/>
          <w:sz w:val="28"/>
          <w:lang w:val="ru-MO"/>
        </w:rPr>
        <w:t>%</w:t>
      </w:r>
      <w:r>
        <w:rPr>
          <w:rFonts w:ascii="KZ Times New Roman" w:hAnsi="KZ Times New Roman"/>
          <w:sz w:val="28"/>
          <w:lang w:val="ru-MO"/>
        </w:rPr>
        <w:t xml:space="preserve">  мөлшерлі жалақы  төмендейді, ұлттық валютаның нақты айырбас курсы  төмендейді, таза экспорт өседі және жиынтық сұраныс (АД) өседі.</w:t>
      </w:r>
    </w:p>
    <w:p w:rsidR="006E0CEB" w:rsidRDefault="006E0CEB" w:rsidP="006E0CEB">
      <w:pPr>
        <w:numPr>
          <w:ilvl w:val="0"/>
          <w:numId w:val="4"/>
        </w:numPr>
        <w:jc w:val="both"/>
        <w:rPr>
          <w:rFonts w:ascii="KZ Times New Roman" w:hAnsi="KZ Times New Roman"/>
          <w:sz w:val="28"/>
          <w:lang w:val="ru-MO"/>
        </w:rPr>
      </w:pPr>
      <w:r>
        <w:rPr>
          <w:rFonts w:ascii="KZ Times New Roman" w:hAnsi="KZ Times New Roman"/>
          <w:sz w:val="28"/>
          <w:lang w:val="ru-MO"/>
        </w:rPr>
        <w:t>Тұтыну  шығындарының өзгеруі:</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Тұтынушылардың табыс деңгейі.</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Тұтынушылардың күтуі</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Тұтынушылардың қарызы.</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Салықтар.</w:t>
      </w:r>
    </w:p>
    <w:p w:rsidR="006E0CEB" w:rsidRDefault="006E0CEB" w:rsidP="006E0CEB">
      <w:pPr>
        <w:numPr>
          <w:ilvl w:val="0"/>
          <w:numId w:val="4"/>
        </w:numPr>
        <w:jc w:val="both"/>
        <w:rPr>
          <w:rFonts w:ascii="KZ Times New Roman" w:hAnsi="KZ Times New Roman"/>
          <w:sz w:val="28"/>
          <w:lang w:val="ru-MO"/>
        </w:rPr>
      </w:pPr>
      <w:r>
        <w:rPr>
          <w:rFonts w:ascii="KZ Times New Roman" w:hAnsi="KZ Times New Roman"/>
          <w:sz w:val="28"/>
          <w:lang w:val="ru-MO"/>
        </w:rPr>
        <w:t>Инвестициялық шығындардың өзгеруі:</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Пайыз  мөлшері жалақысы.</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Инвестициядан пайда күту</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Кәсіпорындар салықтары.</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Өндірістің күш - куатының артуы.</w:t>
      </w:r>
    </w:p>
    <w:p w:rsidR="006E0CEB" w:rsidRDefault="006E0CEB" w:rsidP="006E0CEB">
      <w:pPr>
        <w:numPr>
          <w:ilvl w:val="0"/>
          <w:numId w:val="4"/>
        </w:numPr>
        <w:jc w:val="both"/>
        <w:rPr>
          <w:rFonts w:ascii="KZ Times New Roman" w:hAnsi="KZ Times New Roman"/>
          <w:sz w:val="28"/>
          <w:lang w:val="ru-MO"/>
        </w:rPr>
      </w:pPr>
      <w:r>
        <w:rPr>
          <w:rFonts w:ascii="KZ Times New Roman" w:hAnsi="KZ Times New Roman"/>
          <w:sz w:val="28"/>
          <w:lang w:val="ru-MO"/>
        </w:rPr>
        <w:t>Мемлекет шығындарының өзгеруі.</w:t>
      </w:r>
    </w:p>
    <w:p w:rsidR="006E0CEB" w:rsidRDefault="006E0CEB" w:rsidP="006E0CEB">
      <w:pPr>
        <w:numPr>
          <w:ilvl w:val="0"/>
          <w:numId w:val="4"/>
        </w:numPr>
        <w:jc w:val="both"/>
        <w:rPr>
          <w:rFonts w:ascii="KZ Times New Roman" w:hAnsi="KZ Times New Roman"/>
          <w:sz w:val="28"/>
          <w:lang w:val="ru-MO"/>
        </w:rPr>
      </w:pPr>
      <w:r>
        <w:rPr>
          <w:rFonts w:ascii="KZ Times New Roman" w:hAnsi="KZ Times New Roman"/>
          <w:sz w:val="28"/>
          <w:lang w:val="ru-MO"/>
        </w:rPr>
        <w:t>Экспорт пен импорттық  шығындардың өзгеруі.</w:t>
      </w:r>
    </w:p>
    <w:p w:rsidR="006E0CEB" w:rsidRDefault="006E0CEB" w:rsidP="006E0CEB">
      <w:pPr>
        <w:ind w:left="75"/>
        <w:jc w:val="both"/>
        <w:rPr>
          <w:rFonts w:ascii="KZ Times New Roman" w:hAnsi="KZ Times New Roman"/>
          <w:sz w:val="28"/>
          <w:lang w:val="ru-MO"/>
        </w:rPr>
      </w:pPr>
      <w:r>
        <w:rPr>
          <w:rFonts w:ascii="KZ Times New Roman" w:hAnsi="KZ Times New Roman"/>
          <w:sz w:val="28"/>
          <w:lang w:val="ru-MO"/>
        </w:rPr>
        <w:lastRenderedPageBreak/>
        <w:t xml:space="preserve">         </w:t>
      </w:r>
      <w:r>
        <w:rPr>
          <w:rFonts w:ascii="KZ Times New Roman" w:hAnsi="KZ Times New Roman"/>
          <w:b/>
          <w:sz w:val="28"/>
          <w:lang w:val="ru-MO"/>
        </w:rPr>
        <w:t>Жиынтық ұсыныс</w:t>
      </w:r>
      <w:r>
        <w:rPr>
          <w:rFonts w:ascii="KZ Times New Roman" w:hAnsi="KZ Times New Roman"/>
          <w:sz w:val="28"/>
          <w:lang w:val="ru-MO"/>
        </w:rPr>
        <w:t xml:space="preserve"> (А</w:t>
      </w:r>
      <w:r>
        <w:rPr>
          <w:rFonts w:ascii="KZ Times New Roman" w:hAnsi="KZ Times New Roman"/>
          <w:sz w:val="28"/>
          <w:lang w:val="en-US"/>
        </w:rPr>
        <w:t>S</w:t>
      </w:r>
      <w:r>
        <w:rPr>
          <w:rFonts w:ascii="KZ Times New Roman" w:hAnsi="KZ Times New Roman"/>
          <w:sz w:val="28"/>
          <w:lang w:val="ru-MO"/>
        </w:rPr>
        <w:t xml:space="preserve">) – бұл бағаның әрбір мүмкін болатын деңгейінде ұсынылатын жалпы тауарлар мен қызметтердің  көлемі. </w:t>
      </w:r>
    </w:p>
    <w:p w:rsidR="006E0CEB" w:rsidRDefault="006E0CEB" w:rsidP="006E0CEB">
      <w:pPr>
        <w:ind w:left="75"/>
        <w:jc w:val="both"/>
        <w:rPr>
          <w:rFonts w:ascii="KZ Times New Roman" w:hAnsi="KZ Times New Roman"/>
          <w:i/>
          <w:sz w:val="24"/>
          <w:lang w:val="ru-MO"/>
        </w:rPr>
      </w:pPr>
    </w:p>
    <w:p w:rsidR="006E0CEB" w:rsidRDefault="006E0CEB" w:rsidP="006E0CEB">
      <w:pPr>
        <w:ind w:left="75"/>
        <w:jc w:val="both"/>
        <w:rPr>
          <w:rFonts w:ascii="KZ Times New Roman" w:hAnsi="KZ Times New Roman"/>
          <w:i/>
          <w:sz w:val="24"/>
        </w:rPr>
      </w:pPr>
      <w:r>
        <w:rPr>
          <w:rFonts w:ascii="KZ Times New Roman" w:hAnsi="KZ Times New Roman"/>
          <w:i/>
          <w:sz w:val="24"/>
        </w:rPr>
        <w:t>12.3. график. Жиынтық ұсыныстың кисығы.</w:t>
      </w:r>
    </w:p>
    <w:p w:rsidR="006E0CEB" w:rsidRDefault="006E0CEB" w:rsidP="006E0CEB">
      <w:pPr>
        <w:ind w:left="75"/>
        <w:jc w:val="both"/>
      </w:pPr>
    </w:p>
    <w:tbl>
      <w:tblPr>
        <w:tblW w:w="0" w:type="auto"/>
        <w:tblInd w:w="108" w:type="dxa"/>
        <w:tblLayout w:type="fixed"/>
        <w:tblLook w:val="0000" w:firstRow="0" w:lastRow="0" w:firstColumn="0" w:lastColumn="0" w:noHBand="0" w:noVBand="0"/>
      </w:tblPr>
      <w:tblGrid>
        <w:gridCol w:w="3969"/>
        <w:gridCol w:w="5103"/>
      </w:tblGrid>
      <w:tr w:rsidR="006E0CEB" w:rsidTr="00182E25">
        <w:tblPrEx>
          <w:tblCellMar>
            <w:top w:w="0" w:type="dxa"/>
            <w:bottom w:w="0" w:type="dxa"/>
          </w:tblCellMar>
        </w:tblPrEx>
        <w:trPr>
          <w:trHeight w:val="3613"/>
        </w:trPr>
        <w:tc>
          <w:tcPr>
            <w:tcW w:w="3969" w:type="dxa"/>
          </w:tcPr>
          <w:p w:rsidR="006E0CEB" w:rsidRDefault="006E0CEB" w:rsidP="00182E25">
            <w:pPr>
              <w:rPr>
                <w:noProof/>
                <w:sz w:val="28"/>
              </w:rPr>
            </w:pPr>
            <w:r>
              <w:rPr>
                <w:noProof/>
                <w:sz w:val="28"/>
              </w:rPr>
              <mc:AlternateContent>
                <mc:Choice Requires="wps">
                  <w:drawing>
                    <wp:anchor distT="0" distB="0" distL="114300" distR="114300" simplePos="0" relativeHeight="251691008" behindDoc="0" locked="0" layoutInCell="0" allowOverlap="1">
                      <wp:simplePos x="0" y="0"/>
                      <wp:positionH relativeFrom="column">
                        <wp:posOffset>182245</wp:posOffset>
                      </wp:positionH>
                      <wp:positionV relativeFrom="paragraph">
                        <wp:posOffset>269240</wp:posOffset>
                      </wp:positionV>
                      <wp:extent cx="0" cy="1623060"/>
                      <wp:effectExtent l="63500" t="19685" r="60325" b="14605"/>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62306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4"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5pt,21.2pt" to="14.3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" o:allowincell="f" strokeweight="1.5pt">
                      <v:stroke endarrow="block"/>
                    </v:line>
                  </w:pict>
                </mc:Fallback>
              </mc:AlternateContent>
            </w:r>
            <w:r>
              <w:rPr>
                <w:noProof/>
                <w:sz w:val="28"/>
              </w:rPr>
              <mc:AlternateContent>
                <mc:Choice Requires="wps">
                  <w:drawing>
                    <wp:anchor distT="0" distB="0" distL="114300" distR="114300" simplePos="0" relativeHeight="251684864" behindDoc="0" locked="0" layoutInCell="0" allowOverlap="1">
                      <wp:simplePos x="0" y="0"/>
                      <wp:positionH relativeFrom="column">
                        <wp:posOffset>182245</wp:posOffset>
                      </wp:positionH>
                      <wp:positionV relativeFrom="paragraph">
                        <wp:posOffset>1892300</wp:posOffset>
                      </wp:positionV>
                      <wp:extent cx="2105025" cy="0"/>
                      <wp:effectExtent l="15875" t="61595" r="22225" b="62230"/>
                      <wp:wrapNone/>
                      <wp:docPr id="43" name="Прямая соединительная линия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3"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5pt,149pt" to="180.1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" o:allowincell="f" strokeweight="1.5pt">
                      <v:stroke endarrow="block"/>
                    </v:line>
                  </w:pict>
                </mc:Fallback>
              </mc:AlternateContent>
            </w:r>
            <w:r>
              <w:rPr>
                <w:noProof/>
                <w:sz w:val="28"/>
              </w:rPr>
              <mc:AlternateContent>
                <mc:Choice Requires="wps">
                  <w:drawing>
                    <wp:anchor distT="0" distB="0" distL="114300" distR="114300" simplePos="0" relativeHeight="251688960" behindDoc="0" locked="0" layoutInCell="0" allowOverlap="1">
                      <wp:simplePos x="0" y="0"/>
                      <wp:positionH relativeFrom="column">
                        <wp:posOffset>1017270</wp:posOffset>
                      </wp:positionH>
                      <wp:positionV relativeFrom="paragraph">
                        <wp:posOffset>1438910</wp:posOffset>
                      </wp:positionV>
                      <wp:extent cx="0" cy="142875"/>
                      <wp:effectExtent l="12700" t="17780" r="15875" b="10795"/>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287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2"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1pt,113.3pt" to="80.1pt,1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" o:allowincell="f" strokeweight="1.5pt"/>
                  </w:pict>
                </mc:Fallback>
              </mc:AlternateContent>
            </w:r>
            <w:r>
              <w:rPr>
                <w:noProof/>
                <w:sz w:val="28"/>
              </w:rPr>
              <mc:AlternateContent>
                <mc:Choice Requires="wps">
                  <w:drawing>
                    <wp:anchor distT="0" distB="0" distL="114300" distR="114300" simplePos="0" relativeHeight="251689984" behindDoc="0" locked="0" layoutInCell="0" allowOverlap="1">
                      <wp:simplePos x="0" y="0"/>
                      <wp:positionH relativeFrom="column">
                        <wp:posOffset>1474470</wp:posOffset>
                      </wp:positionH>
                      <wp:positionV relativeFrom="paragraph">
                        <wp:posOffset>1073150</wp:posOffset>
                      </wp:positionV>
                      <wp:extent cx="142875" cy="0"/>
                      <wp:effectExtent l="12700" t="13970" r="15875" b="14605"/>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1"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1pt,84.5pt" to="127.3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" o:allowincell="f" strokeweight="1.5pt"/>
                  </w:pict>
                </mc:Fallback>
              </mc:AlternateContent>
            </w:r>
            <w:r>
              <w:rPr>
                <w:noProof/>
                <w:sz w:val="28"/>
              </w:rPr>
              <mc:AlternateContent>
                <mc:Choice Requires="wps">
                  <w:drawing>
                    <wp:anchor distT="0" distB="0" distL="114300" distR="114300" simplePos="0" relativeHeight="251685888" behindDoc="0" locked="0" layoutInCell="0" allowOverlap="1">
                      <wp:simplePos x="0" y="0"/>
                      <wp:positionH relativeFrom="column">
                        <wp:posOffset>194310</wp:posOffset>
                      </wp:positionH>
                      <wp:positionV relativeFrom="paragraph">
                        <wp:posOffset>1530350</wp:posOffset>
                      </wp:positionV>
                      <wp:extent cx="704850" cy="0"/>
                      <wp:effectExtent l="18415" t="23495" r="19685" b="14605"/>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85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0"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120.5pt" to="70.8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" o:allowincell="f" strokeweight="2.25pt"/>
                  </w:pict>
                </mc:Fallback>
              </mc:AlternateContent>
            </w:r>
            <w:r>
              <w:rPr>
                <w:noProof/>
                <w:sz w:val="28"/>
              </w:rPr>
              <mc:AlternateContent>
                <mc:Choice Requires="wps">
                  <w:drawing>
                    <wp:anchor distT="0" distB="0" distL="114300" distR="114300" simplePos="0" relativeHeight="251686912" behindDoc="0" locked="0" layoutInCell="0" allowOverlap="1">
                      <wp:simplePos x="0" y="0"/>
                      <wp:positionH relativeFrom="column">
                        <wp:posOffset>1565910</wp:posOffset>
                      </wp:positionH>
                      <wp:positionV relativeFrom="paragraph">
                        <wp:posOffset>341630</wp:posOffset>
                      </wp:positionV>
                      <wp:extent cx="0" cy="742950"/>
                      <wp:effectExtent l="18415" t="15875" r="19685" b="22225"/>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295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9"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3.3pt,26.9pt" to="123.3pt,8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" o:allowincell="f" strokeweight="2.25pt"/>
                  </w:pict>
                </mc:Fallback>
              </mc:AlternateContent>
            </w:r>
            <w:r>
              <w:rPr>
                <w:noProof/>
                <w:sz w:val="28"/>
              </w:rPr>
              <mc:AlternateContent>
                <mc:Choice Requires="wps">
                  <w:drawing>
                    <wp:anchor distT="0" distB="0" distL="114300" distR="114300" simplePos="0" relativeHeight="251687936" behindDoc="0" locked="0" layoutInCell="0" allowOverlap="1">
                      <wp:simplePos x="0" y="0"/>
                      <wp:positionH relativeFrom="column">
                        <wp:posOffset>742950</wp:posOffset>
                      </wp:positionH>
                      <wp:positionV relativeFrom="paragraph">
                        <wp:posOffset>981710</wp:posOffset>
                      </wp:positionV>
                      <wp:extent cx="838200" cy="533400"/>
                      <wp:effectExtent l="14605" t="17780" r="23495" b="20320"/>
                      <wp:wrapNone/>
                      <wp:docPr id="38" name="Полилиния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838200" cy="5334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285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38" o:spid="_x0000_s1026" style="position:absolute;margin-left:58.5pt;margin-top:77.3pt;width:66pt;height:42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" o:allowincell="f" path="m-1,nfc11929,,21600,9670,21600,21600em-1,nsc11929,,21600,9670,21600,21600l,21600,-1,xe" filled="f" strokeweight="2.25pt">
                      <v:path arrowok="t" o:extrusionok="f" o:connecttype="custom" o:connectlocs="0,0;838200,533400;0,533400" o:connectangles="0,0,0"/>
                    </v:shape>
                  </w:pict>
                </mc:Fallback>
              </mc:AlternateContent>
            </w:r>
          </w:p>
          <w:p w:rsidR="006E0CEB" w:rsidRDefault="006E0CEB" w:rsidP="00182E25">
            <w:pPr>
              <w:rPr>
                <w:b/>
                <w:sz w:val="28"/>
                <w:lang w:val="en-US"/>
              </w:rPr>
            </w:pPr>
            <w:r>
              <w:rPr>
                <w:noProof/>
                <w:sz w:val="28"/>
              </w:rPr>
              <w:t xml:space="preserve">     </w:t>
            </w:r>
            <w:r>
              <w:rPr>
                <w:b/>
                <w:sz w:val="28"/>
              </w:rPr>
              <w:t>Р                               А</w:t>
            </w:r>
            <w:r>
              <w:rPr>
                <w:b/>
                <w:sz w:val="28"/>
                <w:lang w:val="en-US"/>
              </w:rPr>
              <w:t>S</w:t>
            </w:r>
          </w:p>
          <w:p w:rsidR="006E0CEB" w:rsidRDefault="006E0CEB" w:rsidP="00182E25">
            <w:pPr>
              <w:rPr>
                <w:b/>
                <w:sz w:val="28"/>
              </w:rPr>
            </w:pPr>
          </w:p>
          <w:p w:rsidR="006E0CEB" w:rsidRDefault="006E0CEB" w:rsidP="00182E25">
            <w:pPr>
              <w:rPr>
                <w:sz w:val="28"/>
                <w:lang w:val="en-US"/>
              </w:rPr>
            </w:pPr>
            <w:r>
              <w:t xml:space="preserve">                                                        </w:t>
            </w:r>
            <w:r>
              <w:rPr>
                <w:sz w:val="28"/>
                <w:lang w:val="en-US"/>
              </w:rPr>
              <w:t>3</w:t>
            </w:r>
          </w:p>
          <w:p w:rsidR="006E0CEB" w:rsidRDefault="006E0CEB" w:rsidP="00182E25">
            <w:pPr>
              <w:rPr>
                <w:b/>
                <w:sz w:val="28"/>
                <w:lang w:val="en-US"/>
              </w:rPr>
            </w:pPr>
          </w:p>
          <w:p w:rsidR="006E0CEB" w:rsidRDefault="006E0CEB" w:rsidP="00182E25">
            <w:pPr>
              <w:rPr>
                <w:b/>
                <w:sz w:val="28"/>
                <w:lang w:val="en-US"/>
              </w:rPr>
            </w:pPr>
          </w:p>
          <w:p w:rsidR="006E0CEB" w:rsidRDefault="006E0CEB" w:rsidP="00182E25">
            <w:pPr>
              <w:rPr>
                <w:sz w:val="28"/>
                <w:lang w:val="en-US"/>
              </w:rPr>
            </w:pPr>
            <w:r>
              <w:rPr>
                <w:sz w:val="28"/>
                <w:lang w:val="en-US"/>
              </w:rPr>
              <w:t xml:space="preserve">                                                   </w:t>
            </w:r>
          </w:p>
          <w:p w:rsidR="006E0CEB" w:rsidRDefault="006E0CEB" w:rsidP="00182E25">
            <w:pPr>
              <w:rPr>
                <w:sz w:val="28"/>
                <w:lang w:val="en-US"/>
              </w:rPr>
            </w:pPr>
            <w:r>
              <w:rPr>
                <w:sz w:val="28"/>
                <w:lang w:val="en-US"/>
              </w:rPr>
              <w:t xml:space="preserve">                             2</w:t>
            </w:r>
          </w:p>
          <w:p w:rsidR="006E0CEB" w:rsidRDefault="006E0CEB" w:rsidP="00182E25">
            <w:pPr>
              <w:rPr>
                <w:sz w:val="28"/>
                <w:lang w:val="en-US"/>
              </w:rPr>
            </w:pPr>
            <w:r>
              <w:rPr>
                <w:sz w:val="28"/>
                <w:lang w:val="en-US"/>
              </w:rPr>
              <w:t xml:space="preserve">               1</w:t>
            </w:r>
          </w:p>
          <w:p w:rsidR="006E0CEB" w:rsidRDefault="006E0CEB" w:rsidP="00182E25">
            <w:pPr>
              <w:rPr>
                <w:sz w:val="28"/>
                <w:lang w:val="en-US"/>
              </w:rPr>
            </w:pPr>
          </w:p>
          <w:p w:rsidR="006E0CEB" w:rsidRDefault="006E0CEB" w:rsidP="00182E25">
            <w:pPr>
              <w:rPr>
                <w:b/>
                <w:sz w:val="28"/>
                <w:lang w:val="en-US"/>
              </w:rPr>
            </w:pPr>
            <w:r>
              <w:rPr>
                <w:sz w:val="28"/>
                <w:lang w:val="en-US"/>
              </w:rPr>
              <w:t xml:space="preserve">                                             </w:t>
            </w:r>
            <w:r>
              <w:rPr>
                <w:b/>
                <w:sz w:val="28"/>
                <w:lang w:val="en-US"/>
              </w:rPr>
              <w:t>Q</w:t>
            </w:r>
            <w:r>
              <w:rPr>
                <w:sz w:val="28"/>
                <w:lang w:val="en-US"/>
              </w:rPr>
              <w:t xml:space="preserve"> </w:t>
            </w:r>
          </w:p>
        </w:tc>
        <w:tc>
          <w:tcPr>
            <w:tcW w:w="5103" w:type="dxa"/>
          </w:tcPr>
          <w:p w:rsidR="006E0CEB" w:rsidRPr="00FB6C99" w:rsidRDefault="006E0CEB" w:rsidP="00182E25">
            <w:pPr>
              <w:jc w:val="both"/>
              <w:rPr>
                <w:rFonts w:ascii="KZ Times New Roman" w:hAnsi="KZ Times New Roman"/>
                <w:sz w:val="28"/>
                <w:lang w:val="en-US"/>
              </w:rPr>
            </w:pPr>
            <w:r>
              <w:rPr>
                <w:rFonts w:ascii="KZ Times New Roman" w:hAnsi="KZ Times New Roman"/>
                <w:sz w:val="28"/>
                <w:lang w:val="ru-MO"/>
              </w:rPr>
              <w:t>Жиынтық</w:t>
            </w:r>
            <w:r w:rsidRPr="00FB6C99">
              <w:rPr>
                <w:rFonts w:ascii="KZ Times New Roman" w:hAnsi="KZ Times New Roman"/>
                <w:sz w:val="28"/>
                <w:lang w:val="en-US"/>
              </w:rPr>
              <w:t xml:space="preserve"> </w:t>
            </w:r>
            <w:r>
              <w:rPr>
                <w:rFonts w:ascii="KZ Times New Roman" w:hAnsi="KZ Times New Roman"/>
                <w:sz w:val="28"/>
                <w:lang w:val="ru-MO"/>
              </w:rPr>
              <w:t>ұсынысқа</w:t>
            </w:r>
            <w:r w:rsidRPr="00FB6C99">
              <w:rPr>
                <w:rFonts w:ascii="KZ Times New Roman" w:hAnsi="KZ Times New Roman"/>
                <w:sz w:val="28"/>
                <w:lang w:val="en-US"/>
              </w:rPr>
              <w:t xml:space="preserve"> </w:t>
            </w:r>
            <w:r>
              <w:rPr>
                <w:rFonts w:ascii="KZ Times New Roman" w:hAnsi="KZ Times New Roman"/>
                <w:sz w:val="28"/>
                <w:lang w:val="ru-MO"/>
              </w:rPr>
              <w:t>мерзім</w:t>
            </w:r>
            <w:r w:rsidRPr="00FB6C99">
              <w:rPr>
                <w:rFonts w:ascii="KZ Times New Roman" w:hAnsi="KZ Times New Roman"/>
                <w:sz w:val="28"/>
                <w:lang w:val="en-US"/>
              </w:rPr>
              <w:t xml:space="preserve">  </w:t>
            </w:r>
            <w:r>
              <w:rPr>
                <w:rFonts w:ascii="KZ Times New Roman" w:hAnsi="KZ Times New Roman"/>
                <w:sz w:val="28"/>
                <w:lang w:val="ru-MO"/>
              </w:rPr>
              <w:t>аралықтары</w:t>
            </w:r>
            <w:r w:rsidRPr="00FB6C99">
              <w:rPr>
                <w:rFonts w:ascii="KZ Times New Roman" w:hAnsi="KZ Times New Roman"/>
                <w:sz w:val="28"/>
                <w:lang w:val="en-US"/>
              </w:rPr>
              <w:t xml:space="preserve"> </w:t>
            </w:r>
            <w:r>
              <w:rPr>
                <w:rFonts w:ascii="KZ Times New Roman" w:hAnsi="KZ Times New Roman"/>
                <w:sz w:val="28"/>
                <w:lang w:val="ru-MO"/>
              </w:rPr>
              <w:t>әсерін</w:t>
            </w:r>
            <w:r w:rsidRPr="00FB6C99">
              <w:rPr>
                <w:rFonts w:ascii="KZ Times New Roman" w:hAnsi="KZ Times New Roman"/>
                <w:sz w:val="28"/>
                <w:lang w:val="en-US"/>
              </w:rPr>
              <w:t xml:space="preserve"> </w:t>
            </w:r>
            <w:r>
              <w:rPr>
                <w:rFonts w:ascii="KZ Times New Roman" w:hAnsi="KZ Times New Roman"/>
                <w:sz w:val="28"/>
                <w:lang w:val="ru-MO"/>
              </w:rPr>
              <w:t>тигізеді</w:t>
            </w:r>
            <w:r w:rsidRPr="00FB6C99">
              <w:rPr>
                <w:rFonts w:ascii="KZ Times New Roman" w:hAnsi="KZ Times New Roman"/>
                <w:sz w:val="28"/>
                <w:lang w:val="en-US"/>
              </w:rPr>
              <w:t xml:space="preserve">: </w:t>
            </w:r>
          </w:p>
          <w:p w:rsidR="006E0CEB" w:rsidRPr="00FB6C99" w:rsidRDefault="006E0CEB" w:rsidP="00182E25">
            <w:pPr>
              <w:jc w:val="both"/>
              <w:rPr>
                <w:rFonts w:ascii="KZ Times New Roman" w:hAnsi="KZ Times New Roman"/>
                <w:sz w:val="28"/>
                <w:lang w:val="en-US"/>
              </w:rPr>
            </w:pPr>
            <w:r>
              <w:rPr>
                <w:rFonts w:ascii="KZ Times New Roman" w:hAnsi="KZ Times New Roman"/>
                <w:sz w:val="28"/>
                <w:lang w:val="ru-MO"/>
              </w:rPr>
              <w:t>қысқа</w:t>
            </w:r>
            <w:r w:rsidRPr="00FB6C99">
              <w:rPr>
                <w:rFonts w:ascii="KZ Times New Roman" w:hAnsi="KZ Times New Roman"/>
                <w:sz w:val="28"/>
                <w:lang w:val="en-US"/>
              </w:rPr>
              <w:t xml:space="preserve"> </w:t>
            </w:r>
            <w:r>
              <w:rPr>
                <w:rFonts w:ascii="KZ Times New Roman" w:hAnsi="KZ Times New Roman"/>
                <w:sz w:val="28"/>
                <w:lang w:val="ru-MO"/>
              </w:rPr>
              <w:t>мерзімде</w:t>
            </w:r>
            <w:r w:rsidRPr="00FB6C99">
              <w:rPr>
                <w:rFonts w:ascii="KZ Times New Roman" w:hAnsi="KZ Times New Roman"/>
                <w:sz w:val="28"/>
                <w:lang w:val="en-US"/>
              </w:rPr>
              <w:t xml:space="preserve"> – </w:t>
            </w:r>
            <w:r>
              <w:rPr>
                <w:rFonts w:ascii="KZ Times New Roman" w:hAnsi="KZ Times New Roman"/>
                <w:sz w:val="28"/>
                <w:lang w:val="ru-MO"/>
              </w:rPr>
              <w:t>А</w:t>
            </w:r>
            <w:r>
              <w:rPr>
                <w:rFonts w:ascii="KZ Times New Roman" w:hAnsi="KZ Times New Roman"/>
                <w:sz w:val="28"/>
                <w:lang w:val="en-US"/>
              </w:rPr>
              <w:t>S</w:t>
            </w:r>
            <w:r w:rsidRPr="00FB6C99">
              <w:rPr>
                <w:rFonts w:ascii="KZ Times New Roman" w:hAnsi="KZ Times New Roman"/>
                <w:sz w:val="28"/>
                <w:lang w:val="en-US"/>
              </w:rPr>
              <w:t xml:space="preserve"> –</w:t>
            </w:r>
            <w:r>
              <w:rPr>
                <w:rFonts w:ascii="KZ Times New Roman" w:hAnsi="KZ Times New Roman"/>
                <w:sz w:val="28"/>
                <w:lang w:val="ru-MO"/>
              </w:rPr>
              <w:t>көлденең</w:t>
            </w:r>
            <w:r w:rsidRPr="00FB6C99">
              <w:rPr>
                <w:rFonts w:ascii="KZ Times New Roman" w:hAnsi="KZ Times New Roman"/>
                <w:sz w:val="28"/>
                <w:lang w:val="en-US"/>
              </w:rPr>
              <w:t xml:space="preserve"> </w:t>
            </w:r>
            <w:r>
              <w:rPr>
                <w:rFonts w:ascii="KZ Times New Roman" w:hAnsi="KZ Times New Roman"/>
                <w:sz w:val="28"/>
                <w:lang w:val="ru-MO"/>
              </w:rPr>
              <w:t>сызық</w:t>
            </w:r>
            <w:r w:rsidRPr="00FB6C99">
              <w:rPr>
                <w:rFonts w:ascii="KZ Times New Roman" w:hAnsi="KZ Times New Roman"/>
                <w:sz w:val="28"/>
                <w:lang w:val="en-US"/>
              </w:rPr>
              <w:t xml:space="preserve">, </w:t>
            </w:r>
          </w:p>
          <w:p w:rsidR="006E0CEB" w:rsidRPr="00FB6C99" w:rsidRDefault="006E0CEB" w:rsidP="00182E25">
            <w:pPr>
              <w:jc w:val="both"/>
              <w:rPr>
                <w:rFonts w:ascii="KZ Times New Roman" w:hAnsi="KZ Times New Roman"/>
                <w:sz w:val="28"/>
                <w:lang w:val="en-US"/>
              </w:rPr>
            </w:pPr>
            <w:r>
              <w:rPr>
                <w:rFonts w:ascii="KZ Times New Roman" w:hAnsi="KZ Times New Roman"/>
                <w:sz w:val="28"/>
                <w:lang w:val="ru-MO"/>
              </w:rPr>
              <w:t>ұзақ</w:t>
            </w:r>
            <w:r w:rsidRPr="00FB6C99">
              <w:rPr>
                <w:rFonts w:ascii="KZ Times New Roman" w:hAnsi="KZ Times New Roman"/>
                <w:sz w:val="28"/>
                <w:lang w:val="en-US"/>
              </w:rPr>
              <w:t xml:space="preserve"> </w:t>
            </w:r>
            <w:r>
              <w:rPr>
                <w:rFonts w:ascii="KZ Times New Roman" w:hAnsi="KZ Times New Roman"/>
                <w:sz w:val="28"/>
                <w:lang w:val="ru-MO"/>
              </w:rPr>
              <w:t>мерзімде</w:t>
            </w:r>
            <w:r w:rsidRPr="00FB6C99">
              <w:rPr>
                <w:rFonts w:ascii="KZ Times New Roman" w:hAnsi="KZ Times New Roman"/>
                <w:sz w:val="28"/>
                <w:lang w:val="en-US"/>
              </w:rPr>
              <w:t xml:space="preserve">  - </w:t>
            </w:r>
            <w:r>
              <w:rPr>
                <w:rFonts w:ascii="KZ Times New Roman" w:hAnsi="KZ Times New Roman"/>
                <w:sz w:val="28"/>
                <w:lang w:val="ru-MO"/>
              </w:rPr>
              <w:t>А</w:t>
            </w:r>
            <w:r>
              <w:rPr>
                <w:rFonts w:ascii="KZ Times New Roman" w:hAnsi="KZ Times New Roman"/>
                <w:sz w:val="28"/>
                <w:lang w:val="en-US"/>
              </w:rPr>
              <w:t>S -</w:t>
            </w:r>
            <w:r w:rsidRPr="00FB6C99">
              <w:rPr>
                <w:rFonts w:ascii="KZ Times New Roman" w:hAnsi="KZ Times New Roman"/>
                <w:sz w:val="28"/>
                <w:lang w:val="en-US"/>
              </w:rPr>
              <w:t xml:space="preserve"> </w:t>
            </w:r>
            <w:r>
              <w:rPr>
                <w:rFonts w:ascii="KZ Times New Roman" w:hAnsi="KZ Times New Roman"/>
                <w:sz w:val="28"/>
                <w:lang w:val="ru-MO"/>
              </w:rPr>
              <w:t>тік</w:t>
            </w:r>
            <w:r w:rsidRPr="00FB6C99">
              <w:rPr>
                <w:rFonts w:ascii="KZ Times New Roman" w:hAnsi="KZ Times New Roman"/>
                <w:sz w:val="28"/>
                <w:lang w:val="en-US"/>
              </w:rPr>
              <w:t xml:space="preserve"> </w:t>
            </w:r>
            <w:r>
              <w:rPr>
                <w:rFonts w:ascii="KZ Times New Roman" w:hAnsi="KZ Times New Roman"/>
                <w:sz w:val="28"/>
                <w:lang w:val="ru-MO"/>
              </w:rPr>
              <w:t>сызық</w:t>
            </w:r>
            <w:r w:rsidRPr="00FB6C99">
              <w:rPr>
                <w:rFonts w:ascii="KZ Times New Roman" w:hAnsi="KZ Times New Roman"/>
                <w:sz w:val="28"/>
                <w:lang w:val="en-US"/>
              </w:rPr>
              <w:t xml:space="preserve">. </w:t>
            </w:r>
          </w:p>
          <w:p w:rsidR="006E0CEB" w:rsidRPr="00FB6C99" w:rsidRDefault="006E0CEB" w:rsidP="00182E25">
            <w:pPr>
              <w:jc w:val="both"/>
              <w:rPr>
                <w:rFonts w:ascii="KZ Times New Roman" w:hAnsi="KZ Times New Roman"/>
                <w:sz w:val="28"/>
                <w:lang w:val="en-US"/>
              </w:rPr>
            </w:pPr>
            <w:r w:rsidRPr="00FB6C99">
              <w:rPr>
                <w:rFonts w:ascii="KZ Times New Roman" w:hAnsi="KZ Times New Roman"/>
                <w:sz w:val="28"/>
                <w:lang w:val="en-US"/>
              </w:rPr>
              <w:t xml:space="preserve">1 – </w:t>
            </w:r>
            <w:r>
              <w:rPr>
                <w:rFonts w:ascii="KZ Times New Roman" w:hAnsi="KZ Times New Roman"/>
                <w:sz w:val="28"/>
                <w:lang w:val="ru-MO"/>
              </w:rPr>
              <w:t>кейнсиандық</w:t>
            </w:r>
            <w:r w:rsidRPr="00FB6C99">
              <w:rPr>
                <w:rFonts w:ascii="KZ Times New Roman" w:hAnsi="KZ Times New Roman"/>
                <w:sz w:val="28"/>
                <w:lang w:val="en-US"/>
              </w:rPr>
              <w:t xml:space="preserve"> </w:t>
            </w:r>
            <w:r>
              <w:rPr>
                <w:rFonts w:ascii="KZ Times New Roman" w:hAnsi="KZ Times New Roman"/>
                <w:sz w:val="28"/>
                <w:lang w:val="ru-MO"/>
              </w:rPr>
              <w:t>сызық</w:t>
            </w:r>
            <w:r w:rsidRPr="00FB6C99">
              <w:rPr>
                <w:rFonts w:ascii="KZ Times New Roman" w:hAnsi="KZ Times New Roman"/>
                <w:sz w:val="28"/>
                <w:lang w:val="en-US"/>
              </w:rPr>
              <w:t xml:space="preserve">, </w:t>
            </w:r>
            <w:r>
              <w:rPr>
                <w:rFonts w:ascii="KZ Times New Roman" w:hAnsi="KZ Times New Roman"/>
                <w:sz w:val="28"/>
                <w:lang w:val="ru-MO"/>
              </w:rPr>
              <w:t>қысқа</w:t>
            </w:r>
            <w:r w:rsidRPr="00FB6C99">
              <w:rPr>
                <w:rFonts w:ascii="KZ Times New Roman" w:hAnsi="KZ Times New Roman"/>
                <w:sz w:val="28"/>
                <w:lang w:val="en-US"/>
              </w:rPr>
              <w:t xml:space="preserve"> </w:t>
            </w:r>
            <w:r>
              <w:rPr>
                <w:rFonts w:ascii="KZ Times New Roman" w:hAnsi="KZ Times New Roman"/>
                <w:sz w:val="28"/>
                <w:lang w:val="ru-MO"/>
              </w:rPr>
              <w:t>мерзім</w:t>
            </w:r>
            <w:r w:rsidRPr="00FB6C99">
              <w:rPr>
                <w:rFonts w:ascii="KZ Times New Roman" w:hAnsi="KZ Times New Roman"/>
                <w:sz w:val="28"/>
                <w:lang w:val="en-US"/>
              </w:rPr>
              <w:t xml:space="preserve">  </w:t>
            </w:r>
          </w:p>
          <w:p w:rsidR="006E0CEB" w:rsidRPr="00FB6C99" w:rsidRDefault="006E0CEB" w:rsidP="00182E25">
            <w:pPr>
              <w:jc w:val="both"/>
              <w:rPr>
                <w:rFonts w:ascii="KZ Times New Roman" w:hAnsi="KZ Times New Roman"/>
                <w:sz w:val="28"/>
                <w:lang w:val="en-US"/>
              </w:rPr>
            </w:pPr>
            <w:r w:rsidRPr="00FB6C99">
              <w:rPr>
                <w:rFonts w:ascii="KZ Times New Roman" w:hAnsi="KZ Times New Roman"/>
                <w:sz w:val="28"/>
                <w:lang w:val="en-US"/>
              </w:rPr>
              <w:t xml:space="preserve">2 – </w:t>
            </w:r>
            <w:r>
              <w:rPr>
                <w:rFonts w:ascii="KZ Times New Roman" w:hAnsi="KZ Times New Roman"/>
                <w:sz w:val="28"/>
                <w:lang w:val="ru-MO"/>
              </w:rPr>
              <w:t>аралық</w:t>
            </w:r>
            <w:r w:rsidRPr="00FB6C99">
              <w:rPr>
                <w:rFonts w:ascii="KZ Times New Roman" w:hAnsi="KZ Times New Roman"/>
                <w:sz w:val="28"/>
                <w:lang w:val="en-US"/>
              </w:rPr>
              <w:t xml:space="preserve"> </w:t>
            </w:r>
            <w:r>
              <w:rPr>
                <w:rFonts w:ascii="KZ Times New Roman" w:hAnsi="KZ Times New Roman"/>
                <w:sz w:val="28"/>
                <w:lang w:val="ru-MO"/>
              </w:rPr>
              <w:t>мерзім</w:t>
            </w:r>
            <w:r w:rsidRPr="00FB6C99">
              <w:rPr>
                <w:rFonts w:ascii="KZ Times New Roman" w:hAnsi="KZ Times New Roman"/>
                <w:sz w:val="28"/>
                <w:lang w:val="en-US"/>
              </w:rPr>
              <w:t xml:space="preserve">  </w:t>
            </w:r>
          </w:p>
          <w:p w:rsidR="006E0CEB" w:rsidRDefault="006E0CEB" w:rsidP="00182E25">
            <w:pPr>
              <w:jc w:val="both"/>
              <w:rPr>
                <w:rFonts w:ascii="KZ Times New Roman" w:hAnsi="KZ Times New Roman"/>
                <w:sz w:val="28"/>
                <w:lang w:val="ru-MO"/>
              </w:rPr>
            </w:pPr>
            <w:r>
              <w:rPr>
                <w:rFonts w:ascii="KZ Times New Roman" w:hAnsi="KZ Times New Roman"/>
                <w:sz w:val="28"/>
                <w:lang w:val="ru-MO"/>
              </w:rPr>
              <w:t>3 - классикалық сызық, ұзақ мерзім.</w:t>
            </w:r>
          </w:p>
          <w:p w:rsidR="006E0CEB" w:rsidRDefault="006E0CEB" w:rsidP="00182E25">
            <w:pPr>
              <w:pStyle w:val="1"/>
              <w:ind w:firstLine="121"/>
            </w:pPr>
          </w:p>
        </w:tc>
      </w:tr>
    </w:tbl>
    <w:p w:rsidR="006E0CEB" w:rsidRDefault="006E0CEB" w:rsidP="006E0CEB">
      <w:pPr>
        <w:jc w:val="both"/>
        <w:rPr>
          <w:rFonts w:ascii="KZ Times New Roman" w:hAnsi="KZ Times New Roman"/>
          <w:sz w:val="28"/>
          <w:lang w:val="ru-MO"/>
        </w:rPr>
      </w:pPr>
    </w:p>
    <w:p w:rsidR="006E0CEB" w:rsidRDefault="006E0CEB" w:rsidP="006E0CEB">
      <w:pPr>
        <w:ind w:firstLine="720"/>
        <w:jc w:val="both"/>
        <w:rPr>
          <w:rFonts w:ascii="KZ Times New Roman" w:hAnsi="KZ Times New Roman"/>
          <w:sz w:val="28"/>
          <w:lang w:val="ru-MO"/>
        </w:rPr>
      </w:pPr>
      <w:r>
        <w:rPr>
          <w:rFonts w:ascii="KZ Times New Roman" w:hAnsi="KZ Times New Roman"/>
          <w:sz w:val="28"/>
          <w:lang w:val="ru-MO"/>
        </w:rPr>
        <w:t>Жиынтық ұсынысқа бағасыз факторлар әсерін  тигізеді:</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Өндіріс ресурстары бағаларының деңгейі.</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Нарықтық құрырылымы.</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Өнімділік.</w:t>
      </w:r>
    </w:p>
    <w:p w:rsidR="006E0CEB" w:rsidRDefault="006E0CEB" w:rsidP="006E0CEB">
      <w:pPr>
        <w:numPr>
          <w:ilvl w:val="0"/>
          <w:numId w:val="1"/>
        </w:numPr>
        <w:jc w:val="both"/>
        <w:rPr>
          <w:rFonts w:ascii="KZ Times New Roman" w:hAnsi="KZ Times New Roman"/>
          <w:sz w:val="28"/>
          <w:lang w:val="ru-MO"/>
        </w:rPr>
      </w:pPr>
      <w:r>
        <w:rPr>
          <w:rFonts w:ascii="KZ Times New Roman" w:hAnsi="KZ Times New Roman"/>
          <w:sz w:val="28"/>
          <w:lang w:val="ru-MO"/>
        </w:rPr>
        <w:t xml:space="preserve">Құқық  заңдылық  нормалардың өзгеруі. </w:t>
      </w:r>
    </w:p>
    <w:p w:rsidR="006E0CEB" w:rsidRDefault="006E0CEB" w:rsidP="006E0CEB">
      <w:pPr>
        <w:ind w:firstLine="709"/>
        <w:jc w:val="both"/>
        <w:rPr>
          <w:rFonts w:ascii="KZ Times New Roman" w:hAnsi="KZ Times New Roman"/>
          <w:sz w:val="28"/>
          <w:lang w:val="ru-MO"/>
        </w:rPr>
      </w:pPr>
      <w:r>
        <w:rPr>
          <w:rFonts w:ascii="KZ Times New Roman" w:hAnsi="KZ Times New Roman"/>
          <w:sz w:val="28"/>
          <w:lang w:val="ru-MO"/>
        </w:rPr>
        <w:t>Жиынтық сұраныстың ұлғаю  нәтижелері жиынтық ұсыныс  қисығының әр бөлігіндегі өзгерістерге байланысты болады.</w:t>
      </w:r>
    </w:p>
    <w:p w:rsidR="006E0CEB" w:rsidRDefault="006E0CEB" w:rsidP="006E0CEB">
      <w:pPr>
        <w:ind w:firstLine="709"/>
        <w:jc w:val="both"/>
        <w:rPr>
          <w:rFonts w:ascii="KZ Times New Roman" w:hAnsi="KZ Times New Roman"/>
          <w:sz w:val="28"/>
          <w:lang w:val="ru-MO"/>
        </w:rPr>
      </w:pPr>
    </w:p>
    <w:tbl>
      <w:tblPr>
        <w:tblW w:w="0" w:type="auto"/>
        <w:tblInd w:w="108" w:type="dxa"/>
        <w:tblLayout w:type="fixed"/>
        <w:tblLook w:val="0000" w:firstRow="0" w:lastRow="0" w:firstColumn="0" w:lastColumn="0" w:noHBand="0" w:noVBand="0"/>
      </w:tblPr>
      <w:tblGrid>
        <w:gridCol w:w="4536"/>
        <w:gridCol w:w="4536"/>
      </w:tblGrid>
      <w:tr w:rsidR="006E0CEB" w:rsidTr="00182E25">
        <w:tblPrEx>
          <w:tblCellMar>
            <w:top w:w="0" w:type="dxa"/>
            <w:bottom w:w="0" w:type="dxa"/>
          </w:tblCellMar>
        </w:tblPrEx>
        <w:trPr>
          <w:trHeight w:val="661"/>
        </w:trPr>
        <w:tc>
          <w:tcPr>
            <w:tcW w:w="4536" w:type="dxa"/>
          </w:tcPr>
          <w:p w:rsidR="006E0CEB" w:rsidRDefault="006E0CEB" w:rsidP="00182E25">
            <w:pPr>
              <w:rPr>
                <w:rFonts w:ascii="KZ Times New Roman" w:hAnsi="KZ Times New Roman"/>
                <w:b/>
                <w:i/>
                <w:noProof/>
                <w:sz w:val="28"/>
              </w:rPr>
            </w:pPr>
            <w:r>
              <w:rPr>
                <w:rFonts w:ascii="KZ Times New Roman" w:hAnsi="KZ Times New Roman"/>
                <w:i/>
                <w:noProof/>
                <w:sz w:val="24"/>
              </w:rPr>
              <w:t xml:space="preserve">12.4. график. </w:t>
            </w:r>
            <w:r>
              <w:rPr>
                <w:rFonts w:ascii="KZ Times New Roman" w:hAnsi="KZ Times New Roman"/>
                <w:i/>
                <w:sz w:val="24"/>
                <w:lang w:val="ru-MO"/>
              </w:rPr>
              <w:t xml:space="preserve">Кейнсиандық сызықтағы </w:t>
            </w:r>
            <w:r>
              <w:rPr>
                <w:rFonts w:ascii="KZ Times New Roman" w:hAnsi="KZ Times New Roman"/>
                <w:i/>
                <w:sz w:val="24"/>
                <w:lang w:val="en-US"/>
              </w:rPr>
              <w:t>AD</w:t>
            </w:r>
            <w:r w:rsidRPr="00FB6C99">
              <w:rPr>
                <w:rFonts w:ascii="KZ Times New Roman" w:hAnsi="KZ Times New Roman"/>
                <w:i/>
                <w:sz w:val="24"/>
                <w:lang w:val="ru-MO"/>
              </w:rPr>
              <w:t xml:space="preserve"> өзгеруі.</w:t>
            </w:r>
          </w:p>
        </w:tc>
        <w:tc>
          <w:tcPr>
            <w:tcW w:w="4536" w:type="dxa"/>
          </w:tcPr>
          <w:p w:rsidR="006E0CEB" w:rsidRDefault="006E0CEB" w:rsidP="00182E25">
            <w:pPr>
              <w:rPr>
                <w:rFonts w:ascii="KZ Times New Roman" w:hAnsi="KZ Times New Roman"/>
                <w:b/>
                <w:i/>
                <w:noProof/>
                <w:sz w:val="28"/>
              </w:rPr>
            </w:pPr>
            <w:r>
              <w:rPr>
                <w:rFonts w:ascii="KZ Times New Roman" w:hAnsi="KZ Times New Roman"/>
                <w:i/>
                <w:noProof/>
                <w:sz w:val="24"/>
              </w:rPr>
              <w:t xml:space="preserve">12.5. график. Аралық сызықтағы </w:t>
            </w:r>
            <w:r>
              <w:rPr>
                <w:rFonts w:ascii="KZ Times New Roman" w:hAnsi="KZ Times New Roman"/>
                <w:i/>
                <w:sz w:val="24"/>
                <w:lang w:val="en-US"/>
              </w:rPr>
              <w:t>AD</w:t>
            </w:r>
            <w:r>
              <w:rPr>
                <w:rFonts w:ascii="KZ Times New Roman" w:hAnsi="KZ Times New Roman"/>
                <w:i/>
                <w:noProof/>
                <w:sz w:val="24"/>
              </w:rPr>
              <w:t xml:space="preserve"> өзгеруі.</w:t>
            </w:r>
          </w:p>
        </w:tc>
      </w:tr>
      <w:tr w:rsidR="006E0CEB" w:rsidTr="00182E25">
        <w:tblPrEx>
          <w:tblCellMar>
            <w:top w:w="0" w:type="dxa"/>
            <w:bottom w:w="0" w:type="dxa"/>
          </w:tblCellMar>
        </w:tblPrEx>
        <w:trPr>
          <w:trHeight w:val="4540"/>
        </w:trPr>
        <w:tc>
          <w:tcPr>
            <w:tcW w:w="4536" w:type="dxa"/>
          </w:tcPr>
          <w:p w:rsidR="006E0CEB" w:rsidRDefault="006E0CEB" w:rsidP="00182E25">
            <w:pPr>
              <w:rPr>
                <w:noProof/>
                <w:sz w:val="28"/>
              </w:rPr>
            </w:pPr>
            <w:r>
              <w:rPr>
                <w:b/>
                <w:noProof/>
                <w:sz w:val="28"/>
              </w:rPr>
              <mc:AlternateContent>
                <mc:Choice Requires="wps">
                  <w:drawing>
                    <wp:anchor distT="0" distB="0" distL="114300" distR="114300" simplePos="0" relativeHeight="251707392" behindDoc="0" locked="0" layoutInCell="0" allowOverlap="1">
                      <wp:simplePos x="0" y="0"/>
                      <wp:positionH relativeFrom="column">
                        <wp:posOffset>1091565</wp:posOffset>
                      </wp:positionH>
                      <wp:positionV relativeFrom="paragraph">
                        <wp:posOffset>1482725</wp:posOffset>
                      </wp:positionV>
                      <wp:extent cx="838200" cy="533400"/>
                      <wp:effectExtent l="20320" t="21590" r="17780" b="16510"/>
                      <wp:wrapNone/>
                      <wp:docPr id="37" name="Полилиния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838200" cy="5334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285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37" o:spid="_x0000_s1026" style="position:absolute;margin-left:85.95pt;margin-top:116.75pt;width:66pt;height:42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" o:allowincell="f" path="m-1,nfc11929,,21600,9670,21600,21600em-1,nsc11929,,21600,9670,21600,21600l,21600,-1,xe" filled="f" strokeweight="2.25pt">
                      <v:path arrowok="t" o:extrusionok="f" o:connecttype="custom" o:connectlocs="0,0;838200,533400;0,533400" o:connectangles="0,0,0"/>
                    </v:shape>
                  </w:pict>
                </mc:Fallback>
              </mc:AlternateContent>
            </w:r>
            <w:r>
              <w:rPr>
                <w:b/>
                <w:noProof/>
                <w:sz w:val="28"/>
              </w:rPr>
              <mc:AlternateContent>
                <mc:Choice Requires="wps">
                  <w:drawing>
                    <wp:anchor distT="0" distB="0" distL="114300" distR="114300" simplePos="0" relativeHeight="251695104" behindDoc="0" locked="0" layoutInCell="0" allowOverlap="1">
                      <wp:simplePos x="0" y="0"/>
                      <wp:positionH relativeFrom="column">
                        <wp:posOffset>4982210</wp:posOffset>
                      </wp:positionH>
                      <wp:positionV relativeFrom="paragraph">
                        <wp:posOffset>788035</wp:posOffset>
                      </wp:positionV>
                      <wp:extent cx="12700" cy="723900"/>
                      <wp:effectExtent l="15240" t="22225" r="19685" b="15875"/>
                      <wp:wrapNone/>
                      <wp:docPr id="36" name="Полилиния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723900"/>
                              </a:xfrm>
                              <a:custGeom>
                                <a:avLst/>
                                <a:gdLst>
                                  <a:gd name="T0" fmla="*/ 20 w 20"/>
                                  <a:gd name="T1" fmla="*/ 0 h 1140"/>
                                  <a:gd name="T2" fmla="*/ 20 w 20"/>
                                  <a:gd name="T3" fmla="*/ 600 h 1140"/>
                                  <a:gd name="T4" fmla="*/ 0 w 20"/>
                                  <a:gd name="T5" fmla="*/ 1140 h 1140"/>
                                </a:gdLst>
                                <a:ahLst/>
                                <a:cxnLst>
                                  <a:cxn ang="0">
                                    <a:pos x="T0" y="T1"/>
                                  </a:cxn>
                                  <a:cxn ang="0">
                                    <a:pos x="T2" y="T3"/>
                                  </a:cxn>
                                  <a:cxn ang="0">
                                    <a:pos x="T4" y="T5"/>
                                  </a:cxn>
                                </a:cxnLst>
                                <a:rect l="0" t="0" r="r" b="b"/>
                                <a:pathLst>
                                  <a:path w="20" h="1140">
                                    <a:moveTo>
                                      <a:pt x="20" y="0"/>
                                    </a:moveTo>
                                    <a:lnTo>
                                      <a:pt x="20" y="600"/>
                                    </a:lnTo>
                                    <a:lnTo>
                                      <a:pt x="0" y="1140"/>
                                    </a:lnTo>
                                  </a:path>
                                </a:pathLst>
                              </a:custGeom>
                              <a:noFill/>
                              <a:ln w="285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36"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3.3pt,62.05pt,393.3pt,92.05pt,392.3pt,119.05pt" coordsize="20,1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" o:allowincell="f" filled="f" strokeweight="2.25pt">
                      <v:path arrowok="t" o:connecttype="custom" o:connectlocs="12700,0;12700,381000;0,723900" o:connectangles="0,0,0"/>
                    </v:polyline>
                  </w:pict>
                </mc:Fallback>
              </mc:AlternateContent>
            </w:r>
            <w:r>
              <w:rPr>
                <w:b/>
                <w:noProof/>
                <w:sz w:val="28"/>
              </w:rPr>
              <mc:AlternateContent>
                <mc:Choice Requires="wps">
                  <w:drawing>
                    <wp:anchor distT="0" distB="0" distL="114300" distR="114300" simplePos="0" relativeHeight="251696128" behindDoc="0" locked="0" layoutInCell="0" allowOverlap="1">
                      <wp:simplePos x="0" y="0"/>
                      <wp:positionH relativeFrom="column">
                        <wp:posOffset>4144010</wp:posOffset>
                      </wp:positionH>
                      <wp:positionV relativeFrom="paragraph">
                        <wp:posOffset>1511935</wp:posOffset>
                      </wp:positionV>
                      <wp:extent cx="838200" cy="533400"/>
                      <wp:effectExtent l="15240" t="22225" r="22860" b="15875"/>
                      <wp:wrapNone/>
                      <wp:docPr id="35" name="Полилиния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838200" cy="5334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285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35" o:spid="_x0000_s1026" style="position:absolute;margin-left:326.3pt;margin-top:119.05pt;width:66pt;height:42pt;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" o:allowincell="f" path="m-1,nfc11929,,21600,9670,21600,21600em-1,nsc11929,,21600,9670,21600,21600l,21600,-1,xe" filled="f" strokeweight="2.25pt">
                      <v:path arrowok="t" o:extrusionok="f" o:connecttype="custom" o:connectlocs="0,0;838200,533400;0,533400" o:connectangles="0,0,0"/>
                    </v:shape>
                  </w:pict>
                </mc:Fallback>
              </mc:AlternateContent>
            </w:r>
            <w:r>
              <w:rPr>
                <w:b/>
                <w:noProof/>
                <w:sz w:val="28"/>
              </w:rPr>
              <mc:AlternateContent>
                <mc:Choice Requires="wps">
                  <w:drawing>
                    <wp:anchor distT="0" distB="0" distL="114300" distR="114300" simplePos="0" relativeHeight="251694080" behindDoc="0" locked="0" layoutInCell="0" allowOverlap="1">
                      <wp:simplePos x="0" y="0"/>
                      <wp:positionH relativeFrom="column">
                        <wp:posOffset>403860</wp:posOffset>
                      </wp:positionH>
                      <wp:positionV relativeFrom="paragraph">
                        <wp:posOffset>2028190</wp:posOffset>
                      </wp:positionV>
                      <wp:extent cx="704850" cy="0"/>
                      <wp:effectExtent l="18415" t="14605" r="19685" b="2349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85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4"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8pt,159.7pt" to="87.3pt,15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" o:allowincell="f" strokeweight="2.25pt"/>
                  </w:pict>
                </mc:Fallback>
              </mc:AlternateContent>
            </w:r>
            <w:r>
              <w:rPr>
                <w:b/>
                <w:noProof/>
                <w:sz w:val="28"/>
              </w:rPr>
              <mc:AlternateContent>
                <mc:Choice Requires="wps">
                  <w:drawing>
                    <wp:anchor distT="0" distB="0" distL="114300" distR="114300" simplePos="0" relativeHeight="251701248" behindDoc="0" locked="0" layoutInCell="0" allowOverlap="1">
                      <wp:simplePos x="0" y="0"/>
                      <wp:positionH relativeFrom="column">
                        <wp:posOffset>651510</wp:posOffset>
                      </wp:positionH>
                      <wp:positionV relativeFrom="paragraph">
                        <wp:posOffset>2012950</wp:posOffset>
                      </wp:positionV>
                      <wp:extent cx="0" cy="466725"/>
                      <wp:effectExtent l="8890" t="8890" r="10160" b="10160"/>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6725"/>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3"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3pt,158.5pt" to="51.3pt,1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" o:allowincell="f">
                      <v:stroke dashstyle="1 1" endcap="round"/>
                    </v:line>
                  </w:pict>
                </mc:Fallback>
              </mc:AlternateContent>
            </w:r>
            <w:r>
              <w:rPr>
                <w:b/>
                <w:noProof/>
                <w:sz w:val="28"/>
              </w:rPr>
              <mc:AlternateContent>
                <mc:Choice Requires="wps">
                  <w:drawing>
                    <wp:anchor distT="0" distB="0" distL="114300" distR="114300" simplePos="0" relativeHeight="251708416" behindDoc="0" locked="0" layoutInCell="0" allowOverlap="1">
                      <wp:simplePos x="0" y="0"/>
                      <wp:positionH relativeFrom="column">
                        <wp:posOffset>285750</wp:posOffset>
                      </wp:positionH>
                      <wp:positionV relativeFrom="paragraph">
                        <wp:posOffset>1098550</wp:posOffset>
                      </wp:positionV>
                      <wp:extent cx="542925" cy="1343025"/>
                      <wp:effectExtent l="14605" t="18415" r="23495" b="19685"/>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134302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2"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86.5pt" to="65.25pt,19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" o:allowincell="f" strokeweight="2.25pt"/>
                  </w:pict>
                </mc:Fallback>
              </mc:AlternateContent>
            </w:r>
            <w:r>
              <w:rPr>
                <w:b/>
                <w:noProof/>
                <w:sz w:val="28"/>
              </w:rPr>
              <mc:AlternateContent>
                <mc:Choice Requires="wps">
                  <w:drawing>
                    <wp:anchor distT="0" distB="0" distL="114300" distR="114300" simplePos="0" relativeHeight="251715584" behindDoc="0" locked="0" layoutInCell="0" allowOverlap="1">
                      <wp:simplePos x="0" y="0"/>
                      <wp:positionH relativeFrom="column">
                        <wp:posOffset>4491990</wp:posOffset>
                      </wp:positionH>
                      <wp:positionV relativeFrom="paragraph">
                        <wp:posOffset>2561590</wp:posOffset>
                      </wp:positionV>
                      <wp:extent cx="329565" cy="4445"/>
                      <wp:effectExtent l="10795" t="52705" r="21590" b="57150"/>
                      <wp:wrapNone/>
                      <wp:docPr id="31" name="Полилиния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9565" cy="4445"/>
                              </a:xfrm>
                              <a:custGeom>
                                <a:avLst/>
                                <a:gdLst>
                                  <a:gd name="T0" fmla="*/ 0 w 519"/>
                                  <a:gd name="T1" fmla="*/ 7 h 7"/>
                                  <a:gd name="T2" fmla="*/ 519 w 519"/>
                                  <a:gd name="T3" fmla="*/ 0 h 7"/>
                                </a:gdLst>
                                <a:ahLst/>
                                <a:cxnLst>
                                  <a:cxn ang="0">
                                    <a:pos x="T0" y="T1"/>
                                  </a:cxn>
                                  <a:cxn ang="0">
                                    <a:pos x="T2" y="T3"/>
                                  </a:cxn>
                                </a:cxnLst>
                                <a:rect l="0" t="0" r="r" b="b"/>
                                <a:pathLst>
                                  <a:path w="519" h="7">
                                    <a:moveTo>
                                      <a:pt x="0" y="7"/>
                                    </a:moveTo>
                                    <a:lnTo>
                                      <a:pt x="519" y="0"/>
                                    </a:lnTo>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31" o:spid="_x0000_s1026" style="position:absolute;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3.7pt,202.05pt,379.65pt,201.7pt" coordsize="51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" o:allowincell="f" filled="f">
                      <v:stroke endarrow="block"/>
                      <v:path arrowok="t" o:connecttype="custom" o:connectlocs="0,4445;329565,0" o:connectangles="0,0"/>
                    </v:polyline>
                  </w:pict>
                </mc:Fallback>
              </mc:AlternateContent>
            </w:r>
            <w:r>
              <w:rPr>
                <w:b/>
                <w:noProof/>
                <w:sz w:val="28"/>
              </w:rPr>
              <mc:AlternateContent>
                <mc:Choice Requires="wps">
                  <w:drawing>
                    <wp:anchor distT="0" distB="0" distL="114300" distR="114300" simplePos="0" relativeHeight="251714560" behindDoc="0" locked="0" layoutInCell="0" allowOverlap="1">
                      <wp:simplePos x="0" y="0"/>
                      <wp:positionH relativeFrom="column">
                        <wp:posOffset>3303270</wp:posOffset>
                      </wp:positionH>
                      <wp:positionV relativeFrom="paragraph">
                        <wp:posOffset>1679575</wp:posOffset>
                      </wp:positionV>
                      <wp:extent cx="1600200" cy="0"/>
                      <wp:effectExtent l="12700" t="8890" r="6350" b="1016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0"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0.1pt,132.25pt" to="386.1pt,1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" o:allowincell="f">
                      <v:stroke dashstyle="1 1" endcap="round"/>
                    </v:line>
                  </w:pict>
                </mc:Fallback>
              </mc:AlternateContent>
            </w:r>
            <w:r>
              <w:rPr>
                <w:b/>
                <w:noProof/>
                <w:sz w:val="28"/>
              </w:rPr>
              <mc:AlternateContent>
                <mc:Choice Requires="wps">
                  <w:drawing>
                    <wp:anchor distT="0" distB="0" distL="114300" distR="114300" simplePos="0" relativeHeight="251697152" behindDoc="0" locked="0" layoutInCell="0" allowOverlap="1">
                      <wp:simplePos x="0" y="0"/>
                      <wp:positionH relativeFrom="column">
                        <wp:posOffset>4583430</wp:posOffset>
                      </wp:positionH>
                      <wp:positionV relativeFrom="paragraph">
                        <wp:posOffset>1039495</wp:posOffset>
                      </wp:positionV>
                      <wp:extent cx="542925" cy="1343025"/>
                      <wp:effectExtent l="16510" t="16510" r="21590" b="2159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134302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9"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0.9pt,81.85pt" to="403.65pt,18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" o:allowincell="f" strokeweight="2.25pt"/>
                  </w:pict>
                </mc:Fallback>
              </mc:AlternateContent>
            </w:r>
            <w:r>
              <w:rPr>
                <w:b/>
                <w:noProof/>
                <w:sz w:val="28"/>
              </w:rPr>
              <mc:AlternateContent>
                <mc:Choice Requires="wps">
                  <w:drawing>
                    <wp:anchor distT="0" distB="0" distL="114300" distR="114300" simplePos="0" relativeHeight="251710464" behindDoc="0" locked="0" layoutInCell="0" allowOverlap="1">
                      <wp:simplePos x="0" y="0"/>
                      <wp:positionH relativeFrom="column">
                        <wp:posOffset>4309110</wp:posOffset>
                      </wp:positionH>
                      <wp:positionV relativeFrom="paragraph">
                        <wp:posOffset>1405255</wp:posOffset>
                      </wp:positionV>
                      <wp:extent cx="323850" cy="0"/>
                      <wp:effectExtent l="8890" t="58420" r="19685" b="5588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 o:spid="_x0000_s1026" style="position:absolute;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9.3pt,110.65pt" to="364.8pt,1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" o:allowincell="f">
                      <v:stroke endarrow="block"/>
                    </v:line>
                  </w:pict>
                </mc:Fallback>
              </mc:AlternateContent>
            </w:r>
            <w:r>
              <w:rPr>
                <w:b/>
                <w:noProof/>
                <w:sz w:val="28"/>
              </w:rPr>
              <mc:AlternateContent>
                <mc:Choice Requires="wps">
                  <w:drawing>
                    <wp:anchor distT="0" distB="0" distL="114300" distR="114300" simplePos="0" relativeHeight="251709440" behindDoc="0" locked="0" layoutInCell="0" allowOverlap="1">
                      <wp:simplePos x="0" y="0"/>
                      <wp:positionH relativeFrom="column">
                        <wp:posOffset>4126230</wp:posOffset>
                      </wp:positionH>
                      <wp:positionV relativeFrom="paragraph">
                        <wp:posOffset>1039495</wp:posOffset>
                      </wp:positionV>
                      <wp:extent cx="542925" cy="1343025"/>
                      <wp:effectExtent l="16510" t="16510" r="21590" b="2159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134302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9pt,81.85pt" to="367.65pt,18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" o:allowincell="f" strokeweight="2.25pt"/>
                  </w:pict>
                </mc:Fallback>
              </mc:AlternateContent>
            </w:r>
            <w:r>
              <w:rPr>
                <w:b/>
                <w:noProof/>
                <w:sz w:val="28"/>
              </w:rPr>
              <mc:AlternateContent>
                <mc:Choice Requires="wps">
                  <w:drawing>
                    <wp:anchor distT="0" distB="0" distL="114300" distR="114300" simplePos="0" relativeHeight="251700224" behindDoc="0" locked="0" layoutInCell="0" allowOverlap="1">
                      <wp:simplePos x="0" y="0"/>
                      <wp:positionH relativeFrom="column">
                        <wp:posOffset>4491990</wp:posOffset>
                      </wp:positionH>
                      <wp:positionV relativeFrom="paragraph">
                        <wp:posOffset>2045335</wp:posOffset>
                      </wp:positionV>
                      <wp:extent cx="0" cy="466725"/>
                      <wp:effectExtent l="10795" t="12700" r="8255" b="635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6725"/>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6"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3.7pt,161.05pt" to="353.7pt,19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" o:allowincell="f">
                      <v:stroke dashstyle="1 1" endcap="round"/>
                    </v:line>
                  </w:pict>
                </mc:Fallback>
              </mc:AlternateContent>
            </w:r>
            <w:r>
              <w:rPr>
                <w:b/>
                <w:noProof/>
                <w:sz w:val="28"/>
              </w:rPr>
              <mc:AlternateContent>
                <mc:Choice Requires="wps">
                  <w:drawing>
                    <wp:anchor distT="0" distB="0" distL="114300" distR="114300" simplePos="0" relativeHeight="251692032" behindDoc="0" locked="0" layoutInCell="0" allowOverlap="1">
                      <wp:simplePos x="0" y="0"/>
                      <wp:positionH relativeFrom="column">
                        <wp:posOffset>3303270</wp:posOffset>
                      </wp:positionH>
                      <wp:positionV relativeFrom="paragraph">
                        <wp:posOffset>307975</wp:posOffset>
                      </wp:positionV>
                      <wp:extent cx="0" cy="2209800"/>
                      <wp:effectExtent l="60325" t="27940" r="63500" b="1016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0980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 o:spid="_x0000_s1026" style="position:absolute;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0.1pt,24.25pt" to="260.1pt,19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" o:allowincell="f" strokeweight="1.5pt">
                      <v:stroke endarrow="block"/>
                    </v:line>
                  </w:pict>
                </mc:Fallback>
              </mc:AlternateContent>
            </w:r>
            <w:r>
              <w:rPr>
                <w:b/>
                <w:noProof/>
                <w:sz w:val="28"/>
              </w:rPr>
              <mc:AlternateContent>
                <mc:Choice Requires="wps">
                  <w:drawing>
                    <wp:anchor distT="0" distB="0" distL="114300" distR="114300" simplePos="0" relativeHeight="251693056" behindDoc="0" locked="0" layoutInCell="0" allowOverlap="1">
                      <wp:simplePos x="0" y="0"/>
                      <wp:positionH relativeFrom="column">
                        <wp:posOffset>3303270</wp:posOffset>
                      </wp:positionH>
                      <wp:positionV relativeFrom="paragraph">
                        <wp:posOffset>2502535</wp:posOffset>
                      </wp:positionV>
                      <wp:extent cx="2105025" cy="0"/>
                      <wp:effectExtent l="12700" t="60325" r="25400" b="6350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0.1pt,197.05pt" to="425.85pt,19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" o:allowincell="f" strokeweight="1.5pt">
                      <v:stroke endarrow="block"/>
                    </v:line>
                  </w:pict>
                </mc:Fallback>
              </mc:AlternateContent>
            </w:r>
            <w:r>
              <w:rPr>
                <w:b/>
                <w:noProof/>
                <w:sz w:val="28"/>
              </w:rPr>
              <mc:AlternateContent>
                <mc:Choice Requires="wps">
                  <w:drawing>
                    <wp:anchor distT="0" distB="0" distL="114300" distR="114300" simplePos="0" relativeHeight="251698176" behindDoc="0" locked="0" layoutInCell="0" allowOverlap="1">
                      <wp:simplePos x="0" y="0"/>
                      <wp:positionH relativeFrom="column">
                        <wp:posOffset>651510</wp:posOffset>
                      </wp:positionH>
                      <wp:positionV relativeFrom="paragraph">
                        <wp:posOffset>948055</wp:posOffset>
                      </wp:positionV>
                      <wp:extent cx="542925" cy="1343025"/>
                      <wp:effectExtent l="18415" t="20320" r="19685" b="1778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134302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3pt,74.65pt" to="94.05pt,18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" o:allowincell="f" strokeweight="2.25pt"/>
                  </w:pict>
                </mc:Fallback>
              </mc:AlternateContent>
            </w:r>
            <w:r>
              <w:rPr>
                <w:b/>
                <w:noProof/>
                <w:sz w:val="28"/>
              </w:rPr>
              <mc:AlternateContent>
                <mc:Choice Requires="wps">
                  <w:drawing>
                    <wp:anchor distT="0" distB="0" distL="114300" distR="114300" simplePos="0" relativeHeight="251712512" behindDoc="0" locked="0" layoutInCell="0" allowOverlap="1">
                      <wp:simplePos x="0" y="0"/>
                      <wp:positionH relativeFrom="column">
                        <wp:posOffset>1108710</wp:posOffset>
                      </wp:positionH>
                      <wp:positionV relativeFrom="paragraph">
                        <wp:posOffset>2045335</wp:posOffset>
                      </wp:positionV>
                      <wp:extent cx="0" cy="504825"/>
                      <wp:effectExtent l="8890" t="12700" r="10160" b="635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4825"/>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3pt,161.05pt" to="87.3pt,20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" o:allowincell="f">
                      <v:stroke dashstyle="1 1" endcap="round"/>
                    </v:line>
                  </w:pict>
                </mc:Fallback>
              </mc:AlternateContent>
            </w:r>
            <w:r>
              <w:rPr>
                <w:b/>
                <w:noProof/>
                <w:sz w:val="28"/>
              </w:rPr>
              <mc:AlternateContent>
                <mc:Choice Requires="wps">
                  <w:drawing>
                    <wp:anchor distT="0" distB="0" distL="114300" distR="114300" simplePos="0" relativeHeight="251702272" behindDoc="0" locked="0" layoutInCell="0" allowOverlap="1">
                      <wp:simplePos x="0" y="0"/>
                      <wp:positionH relativeFrom="column">
                        <wp:posOffset>194310</wp:posOffset>
                      </wp:positionH>
                      <wp:positionV relativeFrom="paragraph">
                        <wp:posOffset>2045335</wp:posOffset>
                      </wp:positionV>
                      <wp:extent cx="182880" cy="0"/>
                      <wp:effectExtent l="8890" t="12700" r="8255" b="635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161.05pt" to="29.7pt,16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" o:allowincell="f">
                      <v:stroke dashstyle="dash"/>
                    </v:line>
                  </w:pict>
                </mc:Fallback>
              </mc:AlternateContent>
            </w:r>
            <w:r>
              <w:rPr>
                <w:b/>
                <w:noProof/>
                <w:sz w:val="28"/>
              </w:rPr>
              <mc:AlternateContent>
                <mc:Choice Requires="wps">
                  <w:drawing>
                    <wp:anchor distT="0" distB="0" distL="114300" distR="114300" simplePos="0" relativeHeight="251716608" behindDoc="0" locked="0" layoutInCell="0" allowOverlap="1">
                      <wp:simplePos x="0" y="0"/>
                      <wp:positionH relativeFrom="column">
                        <wp:posOffset>3211830</wp:posOffset>
                      </wp:positionH>
                      <wp:positionV relativeFrom="paragraph">
                        <wp:posOffset>1679575</wp:posOffset>
                      </wp:positionV>
                      <wp:extent cx="0" cy="238125"/>
                      <wp:effectExtent l="54610" t="18415" r="59690" b="1016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381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9pt,132.25pt" to="252.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" o:allowincell="f">
                      <v:stroke endarrow="block"/>
                    </v:line>
                  </w:pict>
                </mc:Fallback>
              </mc:AlternateContent>
            </w:r>
            <w:r>
              <w:rPr>
                <w:b/>
                <w:noProof/>
                <w:sz w:val="28"/>
              </w:rPr>
              <mc:AlternateContent>
                <mc:Choice Requires="wps">
                  <w:drawing>
                    <wp:anchor distT="0" distB="0" distL="114300" distR="114300" simplePos="0" relativeHeight="251699200" behindDoc="0" locked="0" layoutInCell="0" allowOverlap="1">
                      <wp:simplePos x="0" y="0"/>
                      <wp:positionH relativeFrom="column">
                        <wp:posOffset>468630</wp:posOffset>
                      </wp:positionH>
                      <wp:positionV relativeFrom="paragraph">
                        <wp:posOffset>1313815</wp:posOffset>
                      </wp:positionV>
                      <wp:extent cx="323850" cy="0"/>
                      <wp:effectExtent l="6985" t="52705" r="21590" b="6159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103.45pt" to="62.4pt,10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" o:allowincell="f">
                      <v:stroke endarrow="block"/>
                    </v:line>
                  </w:pict>
                </mc:Fallback>
              </mc:AlternateContent>
            </w:r>
            <w:r>
              <w:rPr>
                <w:b/>
                <w:noProof/>
                <w:sz w:val="28"/>
              </w:rPr>
              <mc:AlternateContent>
                <mc:Choice Requires="wps">
                  <w:drawing>
                    <wp:anchor distT="0" distB="0" distL="114300" distR="114300" simplePos="0" relativeHeight="251711488" behindDoc="0" locked="0" layoutInCell="0" allowOverlap="1">
                      <wp:simplePos x="0" y="0"/>
                      <wp:positionH relativeFrom="column">
                        <wp:posOffset>4857750</wp:posOffset>
                      </wp:positionH>
                      <wp:positionV relativeFrom="paragraph">
                        <wp:posOffset>1862455</wp:posOffset>
                      </wp:positionV>
                      <wp:extent cx="0" cy="666750"/>
                      <wp:effectExtent l="5080" t="10795" r="13970" b="825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675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2.5pt,146.65pt" to="382.5pt,19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" o:allowincell="f">
                      <v:stroke dashstyle="1 1" endcap="round"/>
                    </v:line>
                  </w:pict>
                </mc:Fallback>
              </mc:AlternateContent>
            </w:r>
            <w:r>
              <w:rPr>
                <w:b/>
                <w:noProof/>
                <w:sz w:val="28"/>
              </w:rPr>
              <mc:AlternateContent>
                <mc:Choice Requires="wps">
                  <w:drawing>
                    <wp:anchor distT="0" distB="0" distL="114300" distR="114300" simplePos="0" relativeHeight="251705344" behindDoc="0" locked="0" layoutInCell="0" allowOverlap="1">
                      <wp:simplePos x="0" y="0"/>
                      <wp:positionH relativeFrom="column">
                        <wp:posOffset>3486150</wp:posOffset>
                      </wp:positionH>
                      <wp:positionV relativeFrom="paragraph">
                        <wp:posOffset>2045335</wp:posOffset>
                      </wp:positionV>
                      <wp:extent cx="704850" cy="0"/>
                      <wp:effectExtent l="14605" t="22225" r="23495" b="1587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85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5pt,161.05pt" to="330pt,16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" o:allowincell="f" strokeweight="2.25pt"/>
                  </w:pict>
                </mc:Fallback>
              </mc:AlternateContent>
            </w:r>
            <w:r>
              <w:rPr>
                <w:b/>
                <w:noProof/>
                <w:sz w:val="28"/>
              </w:rPr>
              <mc:AlternateContent>
                <mc:Choice Requires="wps">
                  <w:drawing>
                    <wp:anchor distT="0" distB="0" distL="114300" distR="114300" simplePos="0" relativeHeight="251713536" behindDoc="0" locked="0" layoutInCell="0" allowOverlap="1">
                      <wp:simplePos x="0" y="0"/>
                      <wp:positionH relativeFrom="column">
                        <wp:posOffset>3303270</wp:posOffset>
                      </wp:positionH>
                      <wp:positionV relativeFrom="paragraph">
                        <wp:posOffset>1953895</wp:posOffset>
                      </wp:positionV>
                      <wp:extent cx="1190625" cy="0"/>
                      <wp:effectExtent l="12700" t="6985" r="6350" b="1206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0625"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0.1pt,153.85pt" to="353.85pt,15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" o:allowincell="f">
                      <v:stroke dashstyle="1 1" endcap="round"/>
                    </v:line>
                  </w:pict>
                </mc:Fallback>
              </mc:AlternateContent>
            </w:r>
          </w:p>
          <w:p w:rsidR="006E0CEB" w:rsidRPr="00FB6C99" w:rsidRDefault="006E0CEB" w:rsidP="00182E25">
            <w:pPr>
              <w:pStyle w:val="4"/>
              <w:rPr>
                <w:b/>
                <w:lang w:val="en-US"/>
              </w:rPr>
            </w:pPr>
            <w:r>
              <w:rPr>
                <w:b/>
              </w:rPr>
              <w:t xml:space="preserve">     Р</w:t>
            </w:r>
            <w:r w:rsidRPr="00FB6C99">
              <w:rPr>
                <w:b/>
                <w:lang w:val="en-US"/>
              </w:rPr>
              <w:t xml:space="preserve">                     </w:t>
            </w:r>
          </w:p>
          <w:p w:rsidR="006E0CEB" w:rsidRDefault="006E0CEB" w:rsidP="00182E25">
            <w:pPr>
              <w:rPr>
                <w:b/>
                <w:sz w:val="28"/>
                <w:lang w:val="en-US"/>
              </w:rPr>
            </w:pPr>
            <w:r w:rsidRPr="00FB6C99">
              <w:rPr>
                <w:b/>
                <w:lang w:val="en-US"/>
              </w:rPr>
              <w:t xml:space="preserve">                               </w:t>
            </w:r>
            <w:r w:rsidRPr="00FB6C99">
              <w:rPr>
                <w:b/>
                <w:sz w:val="28"/>
                <w:lang w:val="en-US"/>
              </w:rPr>
              <w:t xml:space="preserve">                             </w:t>
            </w:r>
            <w:r>
              <w:rPr>
                <w:b/>
                <w:sz w:val="28"/>
              </w:rPr>
              <w:t>А</w:t>
            </w:r>
            <w:r>
              <w:rPr>
                <w:b/>
                <w:sz w:val="28"/>
                <w:lang w:val="en-US"/>
              </w:rPr>
              <w:t>S</w:t>
            </w:r>
          </w:p>
          <w:p w:rsidR="006E0CEB" w:rsidRDefault="006E0CEB" w:rsidP="00182E25">
            <w:pPr>
              <w:rPr>
                <w:b/>
                <w:sz w:val="28"/>
                <w:lang w:val="en-US"/>
              </w:rPr>
            </w:pPr>
          </w:p>
          <w:p w:rsidR="006E0CEB" w:rsidRDefault="006E0CEB" w:rsidP="00182E25">
            <w:pPr>
              <w:rPr>
                <w:b/>
                <w:sz w:val="28"/>
                <w:lang w:val="en-US"/>
              </w:rPr>
            </w:pPr>
            <w:r>
              <w:rPr>
                <w:b/>
                <w:sz w:val="28"/>
                <w:lang w:val="en-US"/>
              </w:rPr>
              <w:t xml:space="preserve">     AD</w:t>
            </w:r>
            <w:r>
              <w:rPr>
                <w:b/>
                <w:sz w:val="28"/>
                <w:vertAlign w:val="subscript"/>
                <w:lang w:val="en-US"/>
              </w:rPr>
              <w:t xml:space="preserve">1  </w:t>
            </w:r>
            <w:r>
              <w:rPr>
                <w:b/>
                <w:sz w:val="28"/>
                <w:lang w:val="en-US"/>
              </w:rPr>
              <w:t xml:space="preserve">   AD</w:t>
            </w:r>
            <w:r>
              <w:rPr>
                <w:b/>
                <w:sz w:val="28"/>
                <w:vertAlign w:val="subscript"/>
                <w:lang w:val="en-US"/>
              </w:rPr>
              <w:t>2</w:t>
            </w:r>
          </w:p>
          <w:p w:rsidR="006E0CEB" w:rsidRDefault="006E0CEB" w:rsidP="00182E25">
            <w:pPr>
              <w:rPr>
                <w:b/>
                <w:sz w:val="28"/>
                <w:lang w:val="en-US"/>
              </w:rPr>
            </w:pPr>
            <w:r>
              <w:rPr>
                <w:b/>
                <w:sz w:val="28"/>
                <w:lang w:val="en-US"/>
              </w:rPr>
              <w:t xml:space="preserve">                                                     </w:t>
            </w:r>
          </w:p>
          <w:p w:rsidR="006E0CEB" w:rsidRDefault="006E0CEB" w:rsidP="00182E25">
            <w:pPr>
              <w:rPr>
                <w:b/>
                <w:sz w:val="28"/>
                <w:lang w:val="en-US"/>
              </w:rPr>
            </w:pPr>
          </w:p>
          <w:p w:rsidR="006E0CEB" w:rsidRDefault="006E0CEB" w:rsidP="00182E25">
            <w:pPr>
              <w:rPr>
                <w:b/>
                <w:sz w:val="28"/>
                <w:lang w:val="en-US"/>
              </w:rPr>
            </w:pPr>
          </w:p>
          <w:p w:rsidR="006E0CEB" w:rsidRDefault="006E0CEB" w:rsidP="00182E25">
            <w:pPr>
              <w:rPr>
                <w:b/>
                <w:sz w:val="28"/>
                <w:lang w:val="en-US"/>
              </w:rPr>
            </w:pPr>
            <w:r>
              <w:rPr>
                <w:b/>
                <w:sz w:val="28"/>
                <w:lang w:val="en-US"/>
              </w:rPr>
              <w:t xml:space="preserve">                                                   </w:t>
            </w:r>
          </w:p>
          <w:p w:rsidR="006E0CEB" w:rsidRDefault="006E0CEB" w:rsidP="00182E25">
            <w:pPr>
              <w:rPr>
                <w:b/>
                <w:sz w:val="28"/>
                <w:lang w:val="en-US"/>
              </w:rPr>
            </w:pPr>
            <w:r>
              <w:rPr>
                <w:b/>
                <w:sz w:val="28"/>
                <w:lang w:val="en-US"/>
              </w:rPr>
              <w:t xml:space="preserve">   P</w:t>
            </w:r>
            <w:r>
              <w:rPr>
                <w:b/>
                <w:sz w:val="28"/>
                <w:vertAlign w:val="subscript"/>
                <w:lang w:val="en-US"/>
              </w:rPr>
              <w:t>1</w:t>
            </w:r>
            <w:r>
              <w:rPr>
                <w:b/>
                <w:sz w:val="28"/>
                <w:lang w:val="en-US"/>
              </w:rPr>
              <w:t xml:space="preserve">                                        </w:t>
            </w:r>
          </w:p>
          <w:p w:rsidR="006E0CEB" w:rsidRDefault="006E0CEB" w:rsidP="00182E25">
            <w:pPr>
              <w:rPr>
                <w:b/>
                <w:sz w:val="28"/>
                <w:lang w:val="en-US"/>
              </w:rPr>
            </w:pPr>
            <w:r>
              <w:rPr>
                <w:b/>
                <w:sz w:val="28"/>
                <w:lang w:val="en-US"/>
              </w:rPr>
              <w:t xml:space="preserve">                   </w:t>
            </w:r>
          </w:p>
          <w:p w:rsidR="006E0CEB" w:rsidRDefault="006E0CEB" w:rsidP="00182E25">
            <w:pPr>
              <w:rPr>
                <w:b/>
                <w:sz w:val="28"/>
                <w:lang w:val="en-US"/>
              </w:rPr>
            </w:pPr>
          </w:p>
          <w:p w:rsidR="006E0CEB" w:rsidRDefault="006E0CEB" w:rsidP="00182E25">
            <w:pPr>
              <w:rPr>
                <w:b/>
                <w:sz w:val="16"/>
                <w:lang w:val="en-US"/>
              </w:rPr>
            </w:pPr>
          </w:p>
          <w:p w:rsidR="006E0CEB" w:rsidRDefault="006E0CEB" w:rsidP="00182E25">
            <w:pPr>
              <w:rPr>
                <w:b/>
                <w:sz w:val="28"/>
                <w:lang w:val="en-US"/>
              </w:rPr>
            </w:pPr>
            <w:r>
              <w:rPr>
                <w:b/>
                <w:sz w:val="28"/>
                <w:lang w:val="en-US"/>
              </w:rPr>
              <w:t xml:space="preserve">           Q</w:t>
            </w:r>
            <w:r>
              <w:rPr>
                <w:b/>
                <w:sz w:val="28"/>
                <w:vertAlign w:val="subscript"/>
                <w:lang w:val="en-US"/>
              </w:rPr>
              <w:t>1</w:t>
            </w:r>
            <w:r>
              <w:rPr>
                <w:b/>
                <w:sz w:val="28"/>
                <w:lang w:val="en-US"/>
              </w:rPr>
              <w:t xml:space="preserve">       Q</w:t>
            </w:r>
            <w:r>
              <w:rPr>
                <w:b/>
                <w:sz w:val="28"/>
                <w:vertAlign w:val="subscript"/>
                <w:lang w:val="en-US"/>
              </w:rPr>
              <w:t xml:space="preserve">2                     </w:t>
            </w:r>
            <w:r>
              <w:rPr>
                <w:b/>
                <w:sz w:val="28"/>
                <w:lang w:val="en-US"/>
              </w:rPr>
              <w:t xml:space="preserve">Q     </w:t>
            </w:r>
          </w:p>
        </w:tc>
        <w:tc>
          <w:tcPr>
            <w:tcW w:w="4536" w:type="dxa"/>
          </w:tcPr>
          <w:p w:rsidR="006E0CEB" w:rsidRPr="00FB6C99" w:rsidRDefault="006E0CEB" w:rsidP="00182E25">
            <w:pPr>
              <w:rPr>
                <w:b/>
                <w:noProof/>
                <w:sz w:val="28"/>
                <w:lang w:val="en-US"/>
              </w:rPr>
            </w:pPr>
            <w:r>
              <w:rPr>
                <w:b/>
                <w:noProof/>
                <w:sz w:val="28"/>
              </w:rPr>
              <mc:AlternateContent>
                <mc:Choice Requires="wps">
                  <w:drawing>
                    <wp:anchor distT="0" distB="0" distL="114300" distR="114300" simplePos="0" relativeHeight="251704320" behindDoc="0" locked="0" layoutInCell="0" allowOverlap="1">
                      <wp:simplePos x="0" y="0"/>
                      <wp:positionH relativeFrom="column">
                        <wp:posOffset>158115</wp:posOffset>
                      </wp:positionH>
                      <wp:positionV relativeFrom="paragraph">
                        <wp:posOffset>2482850</wp:posOffset>
                      </wp:positionV>
                      <wp:extent cx="2247900" cy="0"/>
                      <wp:effectExtent l="10795" t="59690" r="27305" b="6413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790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45pt,195.5pt" to="189.4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" o:allowincell="f" strokeweight="1.5pt">
                      <v:stroke endarrow="block"/>
                    </v:line>
                  </w:pict>
                </mc:Fallback>
              </mc:AlternateContent>
            </w:r>
            <w:r>
              <w:rPr>
                <w:b/>
                <w:noProof/>
                <w:sz w:val="28"/>
              </w:rPr>
              <mc:AlternateContent>
                <mc:Choice Requires="wps">
                  <w:drawing>
                    <wp:anchor distT="0" distB="0" distL="114300" distR="114300" simplePos="0" relativeHeight="251706368" behindDoc="0" locked="0" layoutInCell="0" allowOverlap="1">
                      <wp:simplePos x="0" y="0"/>
                      <wp:positionH relativeFrom="column">
                        <wp:posOffset>1929765</wp:posOffset>
                      </wp:positionH>
                      <wp:positionV relativeFrom="paragraph">
                        <wp:posOffset>739775</wp:posOffset>
                      </wp:positionV>
                      <wp:extent cx="0" cy="742950"/>
                      <wp:effectExtent l="20320" t="21590" r="17780" b="1651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295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95pt,58.25pt" to="151.95pt,1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" o:allowincell="f" strokeweight="2.25pt"/>
                  </w:pict>
                </mc:Fallback>
              </mc:AlternateContent>
            </w:r>
            <w:r>
              <w:rPr>
                <w:b/>
                <w:noProof/>
                <w:sz w:val="28"/>
              </w:rPr>
              <mc:AlternateContent>
                <mc:Choice Requires="wps">
                  <w:drawing>
                    <wp:anchor distT="0" distB="0" distL="114300" distR="114300" simplePos="0" relativeHeight="251703296" behindDoc="0" locked="0" layoutInCell="0" allowOverlap="1">
                      <wp:simplePos x="0" y="0"/>
                      <wp:positionH relativeFrom="column">
                        <wp:posOffset>158115</wp:posOffset>
                      </wp:positionH>
                      <wp:positionV relativeFrom="paragraph">
                        <wp:posOffset>273050</wp:posOffset>
                      </wp:positionV>
                      <wp:extent cx="0" cy="2209800"/>
                      <wp:effectExtent l="58420" t="21590" r="65405" b="1651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0980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 o:spid="_x0000_s1026" style="position:absolute;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45pt,21.5pt" to="12.4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" o:allowincell="f" strokeweight="1.5pt">
                      <v:stroke endarrow="block"/>
                    </v:line>
                  </w:pict>
                </mc:Fallback>
              </mc:AlternateContent>
            </w:r>
          </w:p>
          <w:p w:rsidR="006E0CEB" w:rsidRPr="00FB6C99" w:rsidRDefault="006E0CEB" w:rsidP="00182E25">
            <w:pPr>
              <w:pStyle w:val="4"/>
              <w:rPr>
                <w:b/>
                <w:lang w:val="en-US"/>
              </w:rPr>
            </w:pPr>
            <w:r w:rsidRPr="00FB6C99">
              <w:rPr>
                <w:b/>
                <w:lang w:val="en-US"/>
              </w:rPr>
              <w:t xml:space="preserve">  </w:t>
            </w:r>
            <w:r>
              <w:rPr>
                <w:b/>
              </w:rPr>
              <w:t>Р</w:t>
            </w:r>
            <w:r w:rsidRPr="00FB6C99">
              <w:rPr>
                <w:b/>
                <w:lang w:val="en-US"/>
              </w:rPr>
              <w:t xml:space="preserve">                     </w:t>
            </w:r>
          </w:p>
          <w:p w:rsidR="006E0CEB" w:rsidRDefault="006E0CEB" w:rsidP="00182E25">
            <w:pPr>
              <w:rPr>
                <w:b/>
                <w:sz w:val="28"/>
                <w:lang w:val="en-US"/>
              </w:rPr>
            </w:pPr>
            <w:r w:rsidRPr="00FB6C99">
              <w:rPr>
                <w:b/>
                <w:lang w:val="en-US"/>
              </w:rPr>
              <w:t xml:space="preserve">                               </w:t>
            </w:r>
            <w:r w:rsidRPr="00FB6C99">
              <w:rPr>
                <w:b/>
                <w:sz w:val="28"/>
                <w:lang w:val="en-US"/>
              </w:rPr>
              <w:t xml:space="preserve">                             </w:t>
            </w:r>
            <w:r>
              <w:rPr>
                <w:b/>
                <w:sz w:val="28"/>
              </w:rPr>
              <w:t>А</w:t>
            </w:r>
            <w:r>
              <w:rPr>
                <w:b/>
                <w:sz w:val="28"/>
                <w:lang w:val="en-US"/>
              </w:rPr>
              <w:t>S</w:t>
            </w:r>
          </w:p>
          <w:p w:rsidR="006E0CEB" w:rsidRDefault="006E0CEB" w:rsidP="00182E25">
            <w:pPr>
              <w:rPr>
                <w:b/>
                <w:sz w:val="28"/>
                <w:lang w:val="en-US"/>
              </w:rPr>
            </w:pPr>
          </w:p>
          <w:p w:rsidR="006E0CEB" w:rsidRDefault="006E0CEB" w:rsidP="00182E25">
            <w:pPr>
              <w:rPr>
                <w:b/>
                <w:sz w:val="28"/>
                <w:lang w:val="en-US"/>
              </w:rPr>
            </w:pPr>
            <w:r>
              <w:rPr>
                <w:b/>
                <w:sz w:val="28"/>
                <w:lang w:val="en-US"/>
              </w:rPr>
              <w:t xml:space="preserve">                        AD</w:t>
            </w:r>
            <w:r>
              <w:rPr>
                <w:b/>
                <w:sz w:val="28"/>
                <w:vertAlign w:val="subscript"/>
                <w:lang w:val="en-US"/>
              </w:rPr>
              <w:t xml:space="preserve">1  </w:t>
            </w:r>
            <w:r>
              <w:rPr>
                <w:b/>
                <w:sz w:val="28"/>
                <w:lang w:val="en-US"/>
              </w:rPr>
              <w:t xml:space="preserve">      AD</w:t>
            </w:r>
            <w:r>
              <w:rPr>
                <w:b/>
                <w:sz w:val="28"/>
                <w:vertAlign w:val="subscript"/>
                <w:lang w:val="en-US"/>
              </w:rPr>
              <w:t>2</w:t>
            </w:r>
          </w:p>
          <w:p w:rsidR="006E0CEB" w:rsidRDefault="006E0CEB" w:rsidP="00182E25">
            <w:pPr>
              <w:rPr>
                <w:b/>
                <w:sz w:val="28"/>
                <w:lang w:val="en-US"/>
              </w:rPr>
            </w:pPr>
            <w:r>
              <w:rPr>
                <w:b/>
                <w:sz w:val="28"/>
                <w:lang w:val="en-US"/>
              </w:rPr>
              <w:t xml:space="preserve">                                                     </w:t>
            </w:r>
          </w:p>
          <w:p w:rsidR="006E0CEB" w:rsidRDefault="006E0CEB" w:rsidP="00182E25">
            <w:pPr>
              <w:rPr>
                <w:b/>
                <w:sz w:val="28"/>
                <w:lang w:val="en-US"/>
              </w:rPr>
            </w:pPr>
          </w:p>
          <w:p w:rsidR="006E0CEB" w:rsidRDefault="006E0CEB" w:rsidP="00182E25">
            <w:pPr>
              <w:rPr>
                <w:b/>
                <w:sz w:val="28"/>
                <w:lang w:val="en-US"/>
              </w:rPr>
            </w:pPr>
            <w:r>
              <w:rPr>
                <w:b/>
                <w:sz w:val="28"/>
                <w:lang w:val="en-US"/>
              </w:rPr>
              <w:t xml:space="preserve">   P</w:t>
            </w:r>
            <w:r>
              <w:rPr>
                <w:b/>
                <w:sz w:val="28"/>
                <w:vertAlign w:val="subscript"/>
                <w:lang w:val="en-US"/>
              </w:rPr>
              <w:t>2</w:t>
            </w:r>
            <w:r>
              <w:rPr>
                <w:b/>
                <w:sz w:val="28"/>
                <w:lang w:val="en-US"/>
              </w:rPr>
              <w:t xml:space="preserve">                                           </w:t>
            </w:r>
          </w:p>
          <w:p w:rsidR="006E0CEB" w:rsidRDefault="006E0CEB" w:rsidP="00182E25">
            <w:pPr>
              <w:rPr>
                <w:b/>
                <w:sz w:val="28"/>
                <w:lang w:val="en-US"/>
              </w:rPr>
            </w:pPr>
          </w:p>
          <w:p w:rsidR="006E0CEB" w:rsidRDefault="006E0CEB" w:rsidP="00182E25">
            <w:pPr>
              <w:rPr>
                <w:b/>
                <w:sz w:val="28"/>
                <w:lang w:val="en-US"/>
              </w:rPr>
            </w:pPr>
          </w:p>
          <w:p w:rsidR="006E0CEB" w:rsidRDefault="006E0CEB" w:rsidP="00182E25">
            <w:pPr>
              <w:rPr>
                <w:b/>
                <w:sz w:val="28"/>
                <w:lang w:val="en-US"/>
              </w:rPr>
            </w:pPr>
            <w:r>
              <w:rPr>
                <w:b/>
                <w:sz w:val="28"/>
                <w:lang w:val="en-US"/>
              </w:rPr>
              <w:t xml:space="preserve">   P</w:t>
            </w:r>
            <w:r>
              <w:rPr>
                <w:b/>
                <w:sz w:val="28"/>
                <w:vertAlign w:val="subscript"/>
                <w:lang w:val="en-US"/>
              </w:rPr>
              <w:t>1</w:t>
            </w:r>
            <w:r>
              <w:rPr>
                <w:b/>
                <w:sz w:val="28"/>
                <w:lang w:val="en-US"/>
              </w:rPr>
              <w:t xml:space="preserve">                                        </w:t>
            </w:r>
          </w:p>
          <w:p w:rsidR="006E0CEB" w:rsidRDefault="006E0CEB" w:rsidP="00182E25">
            <w:pPr>
              <w:rPr>
                <w:b/>
                <w:sz w:val="28"/>
                <w:lang w:val="en-US"/>
              </w:rPr>
            </w:pPr>
            <w:r>
              <w:rPr>
                <w:b/>
                <w:sz w:val="28"/>
                <w:lang w:val="en-US"/>
              </w:rPr>
              <w:t xml:space="preserve">                   </w:t>
            </w:r>
          </w:p>
          <w:p w:rsidR="006E0CEB" w:rsidRDefault="006E0CEB" w:rsidP="00182E25">
            <w:pPr>
              <w:rPr>
                <w:b/>
                <w:sz w:val="28"/>
                <w:lang w:val="en-US"/>
              </w:rPr>
            </w:pPr>
          </w:p>
          <w:p w:rsidR="006E0CEB" w:rsidRDefault="006E0CEB" w:rsidP="00182E25">
            <w:pPr>
              <w:rPr>
                <w:b/>
                <w:sz w:val="28"/>
                <w:lang w:val="en-US"/>
              </w:rPr>
            </w:pPr>
            <w:r>
              <w:rPr>
                <w:b/>
                <w:sz w:val="28"/>
                <w:lang w:val="en-US"/>
              </w:rPr>
              <w:t xml:space="preserve">                                 Q</w:t>
            </w:r>
            <w:r>
              <w:rPr>
                <w:b/>
                <w:sz w:val="28"/>
                <w:vertAlign w:val="subscript"/>
                <w:lang w:val="en-US"/>
              </w:rPr>
              <w:t>1</w:t>
            </w:r>
            <w:r>
              <w:rPr>
                <w:b/>
                <w:sz w:val="28"/>
                <w:lang w:val="en-US"/>
              </w:rPr>
              <w:t xml:space="preserve">       Q</w:t>
            </w:r>
            <w:r>
              <w:rPr>
                <w:b/>
                <w:sz w:val="28"/>
                <w:vertAlign w:val="subscript"/>
                <w:lang w:val="en-US"/>
              </w:rPr>
              <w:t xml:space="preserve">2   </w:t>
            </w:r>
            <w:r>
              <w:rPr>
                <w:b/>
                <w:sz w:val="28"/>
                <w:lang w:val="en-US"/>
              </w:rPr>
              <w:t xml:space="preserve">       Q   </w:t>
            </w:r>
          </w:p>
        </w:tc>
      </w:tr>
      <w:tr w:rsidR="006E0CEB" w:rsidRPr="00FB6C99" w:rsidTr="00182E25">
        <w:tblPrEx>
          <w:tblCellMar>
            <w:top w:w="0" w:type="dxa"/>
            <w:bottom w:w="0" w:type="dxa"/>
          </w:tblCellMar>
        </w:tblPrEx>
        <w:trPr>
          <w:trHeight w:val="974"/>
        </w:trPr>
        <w:tc>
          <w:tcPr>
            <w:tcW w:w="4536" w:type="dxa"/>
          </w:tcPr>
          <w:p w:rsidR="006E0CEB" w:rsidRPr="00FB6C99" w:rsidRDefault="006E0CEB" w:rsidP="00182E25">
            <w:pPr>
              <w:jc w:val="both"/>
              <w:rPr>
                <w:noProof/>
                <w:sz w:val="28"/>
                <w:lang w:val="en-US"/>
              </w:rPr>
            </w:pPr>
            <w:r>
              <w:rPr>
                <w:rFonts w:ascii="KZ Times New Roman" w:hAnsi="KZ Times New Roman"/>
                <w:i/>
                <w:sz w:val="28"/>
                <w:lang w:val="ru-MO"/>
              </w:rPr>
              <w:t>Бағалардың</w:t>
            </w:r>
            <w:r w:rsidRPr="00FB6C99">
              <w:rPr>
                <w:rFonts w:ascii="KZ Times New Roman" w:hAnsi="KZ Times New Roman"/>
                <w:i/>
                <w:sz w:val="28"/>
                <w:lang w:val="en-US"/>
              </w:rPr>
              <w:t xml:space="preserve"> </w:t>
            </w:r>
            <w:r>
              <w:rPr>
                <w:rFonts w:ascii="KZ Times New Roman" w:hAnsi="KZ Times New Roman"/>
                <w:i/>
                <w:sz w:val="28"/>
                <w:lang w:val="ru-MO"/>
              </w:rPr>
              <w:t>тұрақты</w:t>
            </w:r>
            <w:r w:rsidRPr="00FB6C99">
              <w:rPr>
                <w:rFonts w:ascii="KZ Times New Roman" w:hAnsi="KZ Times New Roman"/>
                <w:i/>
                <w:sz w:val="28"/>
                <w:lang w:val="en-US"/>
              </w:rPr>
              <w:t xml:space="preserve">  </w:t>
            </w:r>
            <w:r>
              <w:rPr>
                <w:rFonts w:ascii="KZ Times New Roman" w:hAnsi="KZ Times New Roman"/>
                <w:i/>
                <w:sz w:val="28"/>
                <w:lang w:val="ru-MO"/>
              </w:rPr>
              <w:t>жағдайында</w:t>
            </w:r>
            <w:r w:rsidRPr="00FB6C99">
              <w:rPr>
                <w:rFonts w:ascii="KZ Times New Roman" w:hAnsi="KZ Times New Roman"/>
                <w:i/>
                <w:sz w:val="28"/>
                <w:lang w:val="en-US"/>
              </w:rPr>
              <w:t xml:space="preserve"> </w:t>
            </w:r>
            <w:r>
              <w:rPr>
                <w:rFonts w:ascii="KZ Times New Roman" w:hAnsi="KZ Times New Roman"/>
                <w:i/>
                <w:sz w:val="28"/>
                <w:lang w:val="ru-MO"/>
              </w:rPr>
              <w:t>жиынтық</w:t>
            </w:r>
            <w:r w:rsidRPr="00FB6C99">
              <w:rPr>
                <w:rFonts w:ascii="KZ Times New Roman" w:hAnsi="KZ Times New Roman"/>
                <w:i/>
                <w:sz w:val="28"/>
                <w:lang w:val="en-US"/>
              </w:rPr>
              <w:t xml:space="preserve"> </w:t>
            </w:r>
            <w:r>
              <w:rPr>
                <w:rFonts w:ascii="KZ Times New Roman" w:hAnsi="KZ Times New Roman"/>
                <w:i/>
                <w:sz w:val="28"/>
                <w:lang w:val="ru-MO"/>
              </w:rPr>
              <w:t>сұраныстың</w:t>
            </w:r>
            <w:r w:rsidRPr="00FB6C99">
              <w:rPr>
                <w:rFonts w:ascii="KZ Times New Roman" w:hAnsi="KZ Times New Roman"/>
                <w:i/>
                <w:sz w:val="28"/>
                <w:lang w:val="en-US"/>
              </w:rPr>
              <w:t xml:space="preserve"> </w:t>
            </w:r>
            <w:r>
              <w:rPr>
                <w:rFonts w:ascii="KZ Times New Roman" w:hAnsi="KZ Times New Roman"/>
                <w:i/>
                <w:sz w:val="28"/>
                <w:lang w:val="ru-MO"/>
              </w:rPr>
              <w:t>өсуі</w:t>
            </w:r>
            <w:r w:rsidRPr="00FB6C99">
              <w:rPr>
                <w:rFonts w:ascii="KZ Times New Roman" w:hAnsi="KZ Times New Roman"/>
                <w:i/>
                <w:sz w:val="28"/>
                <w:lang w:val="en-US"/>
              </w:rPr>
              <w:t xml:space="preserve"> </w:t>
            </w:r>
            <w:r>
              <w:rPr>
                <w:rFonts w:ascii="KZ Times New Roman" w:hAnsi="KZ Times New Roman"/>
                <w:i/>
                <w:sz w:val="28"/>
                <w:lang w:val="ru-MO"/>
              </w:rPr>
              <w:t>өндіріс</w:t>
            </w:r>
            <w:r w:rsidRPr="00FB6C99">
              <w:rPr>
                <w:rFonts w:ascii="KZ Times New Roman" w:hAnsi="KZ Times New Roman"/>
                <w:i/>
                <w:sz w:val="28"/>
                <w:lang w:val="en-US"/>
              </w:rPr>
              <w:t xml:space="preserve"> </w:t>
            </w:r>
            <w:r>
              <w:rPr>
                <w:rFonts w:ascii="KZ Times New Roman" w:hAnsi="KZ Times New Roman"/>
                <w:i/>
                <w:sz w:val="28"/>
                <w:lang w:val="ru-MO"/>
              </w:rPr>
              <w:t>көлемінің</w:t>
            </w:r>
            <w:r w:rsidRPr="00FB6C99">
              <w:rPr>
                <w:rFonts w:ascii="KZ Times New Roman" w:hAnsi="KZ Times New Roman"/>
                <w:i/>
                <w:sz w:val="28"/>
                <w:lang w:val="en-US"/>
              </w:rPr>
              <w:t xml:space="preserve"> </w:t>
            </w:r>
            <w:r>
              <w:rPr>
                <w:rFonts w:ascii="KZ Times New Roman" w:hAnsi="KZ Times New Roman"/>
                <w:i/>
                <w:sz w:val="28"/>
                <w:lang w:val="ru-MO"/>
              </w:rPr>
              <w:t>өсуіне</w:t>
            </w:r>
            <w:r w:rsidRPr="00FB6C99">
              <w:rPr>
                <w:rFonts w:ascii="KZ Times New Roman" w:hAnsi="KZ Times New Roman"/>
                <w:i/>
                <w:sz w:val="28"/>
                <w:lang w:val="en-US"/>
              </w:rPr>
              <w:t xml:space="preserve"> </w:t>
            </w:r>
            <w:r>
              <w:rPr>
                <w:rFonts w:ascii="KZ Times New Roman" w:hAnsi="KZ Times New Roman"/>
                <w:i/>
                <w:sz w:val="28"/>
                <w:lang w:val="ru-MO"/>
              </w:rPr>
              <w:t>әкеледі</w:t>
            </w:r>
            <w:r w:rsidRPr="00FB6C99">
              <w:rPr>
                <w:rFonts w:ascii="KZ Times New Roman" w:hAnsi="KZ Times New Roman"/>
                <w:i/>
                <w:sz w:val="28"/>
                <w:lang w:val="en-US"/>
              </w:rPr>
              <w:t xml:space="preserve">. </w:t>
            </w:r>
          </w:p>
        </w:tc>
        <w:tc>
          <w:tcPr>
            <w:tcW w:w="4536" w:type="dxa"/>
          </w:tcPr>
          <w:p w:rsidR="006E0CEB" w:rsidRPr="00FB6C99" w:rsidRDefault="006E0CEB" w:rsidP="00182E25">
            <w:pPr>
              <w:pStyle w:val="21"/>
              <w:jc w:val="both"/>
              <w:rPr>
                <w:lang w:val="en-US"/>
              </w:rPr>
            </w:pPr>
            <w:r>
              <w:rPr>
                <w:i/>
                <w:sz w:val="28"/>
                <w:lang w:val="ru-MO"/>
              </w:rPr>
              <w:t>Жиынтық</w:t>
            </w:r>
            <w:r w:rsidRPr="00FB6C99">
              <w:rPr>
                <w:i/>
                <w:sz w:val="28"/>
                <w:lang w:val="en-US"/>
              </w:rPr>
              <w:t xml:space="preserve"> </w:t>
            </w:r>
            <w:r>
              <w:rPr>
                <w:i/>
                <w:sz w:val="28"/>
                <w:lang w:val="ru-MO"/>
              </w:rPr>
              <w:t>сұраныстың</w:t>
            </w:r>
            <w:r w:rsidRPr="00FB6C99">
              <w:rPr>
                <w:i/>
                <w:sz w:val="28"/>
                <w:lang w:val="en-US"/>
              </w:rPr>
              <w:t xml:space="preserve"> </w:t>
            </w:r>
            <w:r>
              <w:rPr>
                <w:i/>
                <w:sz w:val="28"/>
                <w:lang w:val="ru-MO"/>
              </w:rPr>
              <w:t>өсуі</w:t>
            </w:r>
            <w:r w:rsidRPr="00FB6C99">
              <w:rPr>
                <w:i/>
                <w:sz w:val="28"/>
                <w:lang w:val="en-US"/>
              </w:rPr>
              <w:t xml:space="preserve"> </w:t>
            </w:r>
            <w:r>
              <w:rPr>
                <w:i/>
                <w:sz w:val="28"/>
                <w:lang w:val="ru-MO"/>
              </w:rPr>
              <w:t>баға</w:t>
            </w:r>
            <w:r w:rsidRPr="00FB6C99">
              <w:rPr>
                <w:i/>
                <w:sz w:val="28"/>
                <w:lang w:val="en-US"/>
              </w:rPr>
              <w:t xml:space="preserve"> </w:t>
            </w:r>
            <w:r>
              <w:rPr>
                <w:i/>
                <w:sz w:val="28"/>
                <w:lang w:val="ru-MO"/>
              </w:rPr>
              <w:t>мен</w:t>
            </w:r>
            <w:r w:rsidRPr="00FB6C99">
              <w:rPr>
                <w:i/>
                <w:sz w:val="28"/>
                <w:lang w:val="en-US"/>
              </w:rPr>
              <w:t xml:space="preserve"> </w:t>
            </w:r>
            <w:r>
              <w:rPr>
                <w:i/>
                <w:sz w:val="28"/>
                <w:lang w:val="ru-MO"/>
              </w:rPr>
              <w:t>өндіріс</w:t>
            </w:r>
            <w:r w:rsidRPr="00FB6C99">
              <w:rPr>
                <w:i/>
                <w:sz w:val="28"/>
                <w:lang w:val="en-US"/>
              </w:rPr>
              <w:t xml:space="preserve">  </w:t>
            </w:r>
            <w:r>
              <w:rPr>
                <w:i/>
                <w:sz w:val="28"/>
                <w:lang w:val="ru-MO"/>
              </w:rPr>
              <w:t>көлемінің</w:t>
            </w:r>
            <w:r w:rsidRPr="00FB6C99">
              <w:rPr>
                <w:i/>
                <w:sz w:val="28"/>
                <w:lang w:val="en-US"/>
              </w:rPr>
              <w:t xml:space="preserve"> </w:t>
            </w:r>
            <w:r>
              <w:rPr>
                <w:i/>
                <w:sz w:val="28"/>
                <w:lang w:val="ru-MO"/>
              </w:rPr>
              <w:t>өсуіне</w:t>
            </w:r>
            <w:r w:rsidRPr="00FB6C99">
              <w:rPr>
                <w:i/>
                <w:sz w:val="28"/>
                <w:lang w:val="en-US"/>
              </w:rPr>
              <w:t xml:space="preserve"> </w:t>
            </w:r>
            <w:r>
              <w:rPr>
                <w:i/>
                <w:sz w:val="28"/>
                <w:lang w:val="ru-MO"/>
              </w:rPr>
              <w:t>әкеледі</w:t>
            </w:r>
            <w:r w:rsidRPr="00FB6C99">
              <w:rPr>
                <w:i/>
                <w:sz w:val="28"/>
                <w:lang w:val="en-US"/>
              </w:rPr>
              <w:t>.</w:t>
            </w:r>
          </w:p>
        </w:tc>
      </w:tr>
      <w:tr w:rsidR="006E0CEB" w:rsidRPr="00FB6C99" w:rsidTr="00182E25">
        <w:tblPrEx>
          <w:tblCellMar>
            <w:top w:w="0" w:type="dxa"/>
            <w:bottom w:w="0" w:type="dxa"/>
          </w:tblCellMar>
        </w:tblPrEx>
        <w:trPr>
          <w:trHeight w:val="566"/>
        </w:trPr>
        <w:tc>
          <w:tcPr>
            <w:tcW w:w="4536" w:type="dxa"/>
          </w:tcPr>
          <w:p w:rsidR="006E0CEB" w:rsidRPr="00FB6C99" w:rsidRDefault="006E0CEB" w:rsidP="00182E25">
            <w:pPr>
              <w:jc w:val="both"/>
              <w:rPr>
                <w:i/>
                <w:noProof/>
                <w:sz w:val="24"/>
                <w:lang w:val="en-US"/>
              </w:rPr>
            </w:pPr>
          </w:p>
          <w:p w:rsidR="006E0CEB" w:rsidRDefault="006E0CEB" w:rsidP="00182E25">
            <w:pPr>
              <w:jc w:val="both"/>
              <w:rPr>
                <w:b/>
                <w:noProof/>
                <w:sz w:val="28"/>
              </w:rPr>
            </w:pPr>
            <w:r>
              <w:rPr>
                <w:i/>
                <w:noProof/>
                <w:sz w:val="24"/>
              </w:rPr>
              <w:t xml:space="preserve">12.6. график. </w:t>
            </w:r>
            <w:r>
              <w:rPr>
                <w:rFonts w:ascii="KZ Times New Roman" w:hAnsi="KZ Times New Roman"/>
                <w:i/>
                <w:sz w:val="24"/>
                <w:lang w:val="ru-MO"/>
              </w:rPr>
              <w:t>АД-ның классикалық  сызықта өзгеруі</w:t>
            </w:r>
          </w:p>
        </w:tc>
        <w:tc>
          <w:tcPr>
            <w:tcW w:w="4536" w:type="dxa"/>
          </w:tcPr>
          <w:p w:rsidR="006E0CEB" w:rsidRPr="00FB6C99" w:rsidRDefault="006E0CEB" w:rsidP="00182E25">
            <w:pPr>
              <w:pStyle w:val="21"/>
              <w:rPr>
                <w:b/>
              </w:rPr>
            </w:pPr>
          </w:p>
        </w:tc>
      </w:tr>
      <w:tr w:rsidR="006E0CEB" w:rsidTr="00182E25">
        <w:tblPrEx>
          <w:tblCellMar>
            <w:top w:w="0" w:type="dxa"/>
            <w:bottom w:w="0" w:type="dxa"/>
          </w:tblCellMar>
        </w:tblPrEx>
        <w:trPr>
          <w:trHeight w:val="3692"/>
        </w:trPr>
        <w:tc>
          <w:tcPr>
            <w:tcW w:w="4536" w:type="dxa"/>
          </w:tcPr>
          <w:p w:rsidR="006E0CEB" w:rsidRPr="00FB6C99" w:rsidRDefault="006E0CEB" w:rsidP="00182E25">
            <w:pPr>
              <w:pStyle w:val="4"/>
              <w:rPr>
                <w:b/>
                <w:lang w:val="en-US"/>
              </w:rPr>
            </w:pPr>
            <w:r>
              <w:rPr>
                <w:b/>
                <w:noProof/>
                <w:lang w:val="ru-RU"/>
              </w:rPr>
              <mc:AlternateContent>
                <mc:Choice Requires="wps">
                  <w:drawing>
                    <wp:anchor distT="0" distB="0" distL="114300" distR="114300" simplePos="0" relativeHeight="251719680" behindDoc="0" locked="0" layoutInCell="0" allowOverlap="1">
                      <wp:simplePos x="0" y="0"/>
                      <wp:positionH relativeFrom="column">
                        <wp:posOffset>508000</wp:posOffset>
                      </wp:positionH>
                      <wp:positionV relativeFrom="paragraph">
                        <wp:posOffset>1739900</wp:posOffset>
                      </wp:positionV>
                      <wp:extent cx="704850" cy="0"/>
                      <wp:effectExtent l="17780" t="19050" r="20320" b="1905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85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pt,137pt" to="95.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" o:allowincell="f" strokeweight="2.25pt"/>
                  </w:pict>
                </mc:Fallback>
              </mc:AlternateContent>
            </w:r>
            <w:r>
              <w:rPr>
                <w:b/>
                <w:noProof/>
                <w:lang w:val="ru-RU"/>
              </w:rPr>
              <mc:AlternateContent>
                <mc:Choice Requires="wps">
                  <w:drawing>
                    <wp:anchor distT="0" distB="0" distL="114300" distR="114300" simplePos="0" relativeHeight="251717632" behindDoc="0" locked="0" layoutInCell="0" allowOverlap="1">
                      <wp:simplePos x="0" y="0"/>
                      <wp:positionH relativeFrom="column">
                        <wp:posOffset>283210</wp:posOffset>
                      </wp:positionH>
                      <wp:positionV relativeFrom="paragraph">
                        <wp:posOffset>17780</wp:posOffset>
                      </wp:positionV>
                      <wp:extent cx="3175" cy="1925320"/>
                      <wp:effectExtent l="59690" t="20955" r="60960" b="15875"/>
                      <wp:wrapNone/>
                      <wp:docPr id="11" name="Полилиния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75" cy="1925320"/>
                              </a:xfrm>
                              <a:custGeom>
                                <a:avLst/>
                                <a:gdLst>
                                  <a:gd name="T0" fmla="*/ 0 w 5"/>
                                  <a:gd name="T1" fmla="*/ 3032 h 3032"/>
                                  <a:gd name="T2" fmla="*/ 5 w 5"/>
                                  <a:gd name="T3" fmla="*/ 0 h 3032"/>
                                </a:gdLst>
                                <a:ahLst/>
                                <a:cxnLst>
                                  <a:cxn ang="0">
                                    <a:pos x="T0" y="T1"/>
                                  </a:cxn>
                                  <a:cxn ang="0">
                                    <a:pos x="T2" y="T3"/>
                                  </a:cxn>
                                </a:cxnLst>
                                <a:rect l="0" t="0" r="r" b="b"/>
                                <a:pathLst>
                                  <a:path w="5" h="3032">
                                    <a:moveTo>
                                      <a:pt x="0" y="3032"/>
                                    </a:moveTo>
                                    <a:lnTo>
                                      <a:pt x="5" y="0"/>
                                    </a:lnTo>
                                  </a:path>
                                </a:pathLst>
                              </a:custGeom>
                              <a:noFill/>
                              <a:ln w="19050">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11"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22.3pt,153pt,22.55pt,1.4pt" coordsize="5,30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" o:allowincell="f" filled="f" strokeweight="1.5pt">
                      <v:stroke endarrow="block"/>
                      <v:path arrowok="t" o:connecttype="custom" o:connectlocs="0,1925320;3175,0" o:connectangles="0,0"/>
                    </v:polyline>
                  </w:pict>
                </mc:Fallback>
              </mc:AlternateContent>
            </w:r>
            <w:r>
              <w:rPr>
                <w:b/>
                <w:noProof/>
                <w:lang w:val="ru-RU"/>
              </w:rPr>
              <mc:AlternateContent>
                <mc:Choice Requires="wps">
                  <w:drawing>
                    <wp:anchor distT="0" distB="0" distL="114300" distR="114300" simplePos="0" relativeHeight="251724800" behindDoc="0" locked="0" layoutInCell="0" allowOverlap="1">
                      <wp:simplePos x="0" y="0"/>
                      <wp:positionH relativeFrom="column">
                        <wp:posOffset>2023110</wp:posOffset>
                      </wp:positionH>
                      <wp:positionV relativeFrom="paragraph">
                        <wp:posOffset>1297940</wp:posOffset>
                      </wp:positionV>
                      <wp:extent cx="12700" cy="632460"/>
                      <wp:effectExtent l="8890" t="5715" r="6985" b="9525"/>
                      <wp:wrapNone/>
                      <wp:docPr id="10" name="Полилиния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632460"/>
                              </a:xfrm>
                              <a:custGeom>
                                <a:avLst/>
                                <a:gdLst>
                                  <a:gd name="T0" fmla="*/ 0 w 20"/>
                                  <a:gd name="T1" fmla="*/ 0 h 996"/>
                                  <a:gd name="T2" fmla="*/ 20 w 20"/>
                                  <a:gd name="T3" fmla="*/ 996 h 996"/>
                                </a:gdLst>
                                <a:ahLst/>
                                <a:cxnLst>
                                  <a:cxn ang="0">
                                    <a:pos x="T0" y="T1"/>
                                  </a:cxn>
                                  <a:cxn ang="0">
                                    <a:pos x="T2" y="T3"/>
                                  </a:cxn>
                                </a:cxnLst>
                                <a:rect l="0" t="0" r="r" b="b"/>
                                <a:pathLst>
                                  <a:path w="20" h="996">
                                    <a:moveTo>
                                      <a:pt x="0" y="0"/>
                                    </a:moveTo>
                                    <a:lnTo>
                                      <a:pt x="20" y="996"/>
                                    </a:lnTo>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10" o:spid="_x0000_s1026" style="position:absolute;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59.3pt,102.2pt,160.3pt,152pt" coordsize="20,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" o:allowincell="f" filled="f">
                      <v:stroke dashstyle="1 1" endcap="round"/>
                      <v:path arrowok="t" o:connecttype="custom" o:connectlocs="0,0;12700,632460" o:connectangles="0,0"/>
                    </v:polyline>
                  </w:pict>
                </mc:Fallback>
              </mc:AlternateContent>
            </w:r>
            <w:r>
              <w:rPr>
                <w:b/>
                <w:noProof/>
                <w:lang w:val="ru-RU"/>
              </w:rPr>
              <mc:AlternateContent>
                <mc:Choice Requires="wps">
                  <w:drawing>
                    <wp:anchor distT="0" distB="0" distL="114300" distR="114300" simplePos="0" relativeHeight="251718656" behindDoc="0" locked="0" layoutInCell="0" allowOverlap="1">
                      <wp:simplePos x="0" y="0"/>
                      <wp:positionH relativeFrom="column">
                        <wp:posOffset>285750</wp:posOffset>
                      </wp:positionH>
                      <wp:positionV relativeFrom="paragraph">
                        <wp:posOffset>1938020</wp:posOffset>
                      </wp:positionV>
                      <wp:extent cx="2247900" cy="0"/>
                      <wp:effectExtent l="14605" t="64770" r="23495" b="5905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790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52.6pt" to="199.5pt,15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" o:allowincell="f" strokeweight="1.5pt">
                      <v:stroke endarrow="block"/>
                    </v:line>
                  </w:pict>
                </mc:Fallback>
              </mc:AlternateContent>
            </w:r>
            <w:r>
              <w:rPr>
                <w:b/>
                <w:noProof/>
                <w:lang w:val="ru-RU"/>
              </w:rPr>
              <mc:AlternateContent>
                <mc:Choice Requires="wps">
                  <w:drawing>
                    <wp:anchor distT="0" distB="0" distL="114300" distR="114300" simplePos="0" relativeHeight="251727872" behindDoc="0" locked="0" layoutInCell="0" allowOverlap="1">
                      <wp:simplePos x="0" y="0"/>
                      <wp:positionH relativeFrom="column">
                        <wp:posOffset>194310</wp:posOffset>
                      </wp:positionH>
                      <wp:positionV relativeFrom="paragraph">
                        <wp:posOffset>749300</wp:posOffset>
                      </wp:positionV>
                      <wp:extent cx="0" cy="238125"/>
                      <wp:effectExtent l="56515" t="19050" r="57785" b="952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381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59pt" to="15.3pt,7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" o:allowincell="f">
                      <v:stroke endarrow="block"/>
                    </v:line>
                  </w:pict>
                </mc:Fallback>
              </mc:AlternateContent>
            </w:r>
            <w:r>
              <w:rPr>
                <w:b/>
                <w:noProof/>
                <w:lang w:val="ru-RU"/>
              </w:rPr>
              <mc:AlternateContent>
                <mc:Choice Requires="wps">
                  <w:drawing>
                    <wp:anchor distT="0" distB="0" distL="114300" distR="114300" simplePos="0" relativeHeight="251722752" behindDoc="0" locked="0" layoutInCell="0" allowOverlap="1">
                      <wp:simplePos x="0" y="0"/>
                      <wp:positionH relativeFrom="column">
                        <wp:posOffset>1657350</wp:posOffset>
                      </wp:positionH>
                      <wp:positionV relativeFrom="paragraph">
                        <wp:posOffset>292100</wp:posOffset>
                      </wp:positionV>
                      <wp:extent cx="542925" cy="1343025"/>
                      <wp:effectExtent l="14605" t="19050" r="23495" b="1905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134302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5pt,23pt" to="173.25pt,1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" o:allowincell="f" strokeweight="2.25pt"/>
                  </w:pict>
                </mc:Fallback>
              </mc:AlternateContent>
            </w:r>
            <w:r>
              <w:rPr>
                <w:b/>
                <w:noProof/>
                <w:lang w:val="ru-RU"/>
              </w:rPr>
              <mc:AlternateContent>
                <mc:Choice Requires="wps">
                  <w:drawing>
                    <wp:anchor distT="0" distB="0" distL="114300" distR="114300" simplePos="0" relativeHeight="251728896" behindDoc="0" locked="0" layoutInCell="0" allowOverlap="1">
                      <wp:simplePos x="0" y="0"/>
                      <wp:positionH relativeFrom="column">
                        <wp:posOffset>1840230</wp:posOffset>
                      </wp:positionH>
                      <wp:positionV relativeFrom="paragraph">
                        <wp:posOffset>200660</wp:posOffset>
                      </wp:positionV>
                      <wp:extent cx="0" cy="304800"/>
                      <wp:effectExtent l="54610" t="22860" r="59690" b="571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304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flip:x 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4.9pt,15.8pt" to="144.9pt,3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" o:allowincell="f">
                      <v:stroke endarrow="block"/>
                    </v:line>
                  </w:pict>
                </mc:Fallback>
              </mc:AlternateContent>
            </w:r>
            <w:r>
              <w:rPr>
                <w:b/>
                <w:noProof/>
                <w:lang w:val="ru-RU"/>
              </w:rPr>
              <mc:AlternateContent>
                <mc:Choice Requires="wps">
                  <w:drawing>
                    <wp:anchor distT="0" distB="0" distL="114300" distR="114300" simplePos="0" relativeHeight="251725824" behindDoc="0" locked="0" layoutInCell="0" allowOverlap="1">
                      <wp:simplePos x="0" y="0"/>
                      <wp:positionH relativeFrom="column">
                        <wp:posOffset>285750</wp:posOffset>
                      </wp:positionH>
                      <wp:positionV relativeFrom="paragraph">
                        <wp:posOffset>1206500</wp:posOffset>
                      </wp:positionV>
                      <wp:extent cx="1733550" cy="0"/>
                      <wp:effectExtent l="5080" t="9525" r="13970" b="952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355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95pt" to="159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" o:allowincell="f">
                      <v:stroke dashstyle="1 1" endcap="round"/>
                    </v:line>
                  </w:pict>
                </mc:Fallback>
              </mc:AlternateContent>
            </w:r>
            <w:r>
              <w:rPr>
                <w:b/>
                <w:noProof/>
                <w:lang w:val="ru-RU"/>
              </w:rPr>
              <mc:AlternateContent>
                <mc:Choice Requires="wps">
                  <w:drawing>
                    <wp:anchor distT="0" distB="0" distL="114300" distR="114300" simplePos="0" relativeHeight="251721728" behindDoc="0" locked="0" layoutInCell="0" allowOverlap="1">
                      <wp:simplePos x="0" y="0"/>
                      <wp:positionH relativeFrom="column">
                        <wp:posOffset>1200150</wp:posOffset>
                      </wp:positionH>
                      <wp:positionV relativeFrom="paragraph">
                        <wp:posOffset>1206500</wp:posOffset>
                      </wp:positionV>
                      <wp:extent cx="838200" cy="533400"/>
                      <wp:effectExtent l="14605" t="19050" r="23495" b="19050"/>
                      <wp:wrapNone/>
                      <wp:docPr id="4" name="Полилиния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838200" cy="5334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285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4" o:spid="_x0000_s1026" style="position:absolute;margin-left:94.5pt;margin-top:95pt;width:66pt;height:42pt;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" o:allowincell="f" path="m-1,nfc11929,,21600,9670,21600,21600em-1,nsc11929,,21600,9670,21600,21600l,21600,-1,xe" filled="f" strokeweight="2.25pt">
                      <v:path arrowok="t" o:extrusionok="f" o:connecttype="custom" o:connectlocs="0,0;838200,533400;0,533400" o:connectangles="0,0,0"/>
                    </v:shape>
                  </w:pict>
                </mc:Fallback>
              </mc:AlternateContent>
            </w:r>
            <w:r>
              <w:rPr>
                <w:b/>
              </w:rPr>
              <w:t>Р</w:t>
            </w:r>
            <w:r w:rsidRPr="00FB6C99">
              <w:rPr>
                <w:b/>
                <w:lang w:val="en-US"/>
              </w:rPr>
              <w:t xml:space="preserve">                            </w:t>
            </w:r>
            <w:r>
              <w:rPr>
                <w:b/>
                <w:lang w:val="en-US"/>
              </w:rPr>
              <w:t>AD</w:t>
            </w:r>
            <w:r>
              <w:rPr>
                <w:b/>
                <w:vertAlign w:val="subscript"/>
                <w:lang w:val="en-US"/>
              </w:rPr>
              <w:t>2</w:t>
            </w:r>
          </w:p>
          <w:p w:rsidR="006E0CEB" w:rsidRDefault="006E0CEB" w:rsidP="00182E25">
            <w:pPr>
              <w:rPr>
                <w:b/>
                <w:sz w:val="28"/>
                <w:lang w:val="en-US"/>
              </w:rPr>
            </w:pPr>
            <w:r w:rsidRPr="00FB6C99">
              <w:rPr>
                <w:b/>
                <w:lang w:val="en-US"/>
              </w:rPr>
              <w:t xml:space="preserve">                                   </w:t>
            </w:r>
            <w:r>
              <w:rPr>
                <w:b/>
                <w:sz w:val="28"/>
                <w:lang w:val="en-US"/>
              </w:rPr>
              <w:t>AD</w:t>
            </w:r>
            <w:r>
              <w:rPr>
                <w:b/>
                <w:sz w:val="28"/>
                <w:vertAlign w:val="subscript"/>
                <w:lang w:val="en-US"/>
              </w:rPr>
              <w:t>1</w:t>
            </w:r>
            <w:r>
              <w:rPr>
                <w:b/>
                <w:lang w:val="en-US"/>
              </w:rPr>
              <w:t xml:space="preserve">                     </w:t>
            </w:r>
            <w:r>
              <w:rPr>
                <w:b/>
                <w:sz w:val="28"/>
              </w:rPr>
              <w:t>А</w:t>
            </w:r>
            <w:r>
              <w:rPr>
                <w:b/>
                <w:sz w:val="28"/>
                <w:lang w:val="en-US"/>
              </w:rPr>
              <w:t>S</w:t>
            </w:r>
          </w:p>
          <w:p w:rsidR="006E0CEB" w:rsidRDefault="006E0CEB" w:rsidP="00182E25">
            <w:pPr>
              <w:rPr>
                <w:b/>
                <w:sz w:val="28"/>
                <w:lang w:val="en-US"/>
              </w:rPr>
            </w:pPr>
            <w:r>
              <w:rPr>
                <w:b/>
                <w:sz w:val="28"/>
                <w:lang w:val="en-US"/>
              </w:rPr>
              <w:t xml:space="preserve"> P</w:t>
            </w:r>
            <w:r>
              <w:rPr>
                <w:b/>
                <w:sz w:val="28"/>
                <w:vertAlign w:val="subscript"/>
                <w:lang w:val="en-US"/>
              </w:rPr>
              <w:t>2</w:t>
            </w:r>
            <w:r>
              <w:rPr>
                <w:b/>
                <w:sz w:val="28"/>
                <w:lang w:val="en-US"/>
              </w:rPr>
              <w:t xml:space="preserve">                                           </w:t>
            </w:r>
          </w:p>
          <w:p w:rsidR="006E0CEB" w:rsidRDefault="006E0CEB" w:rsidP="00182E25">
            <w:pPr>
              <w:rPr>
                <w:b/>
                <w:sz w:val="28"/>
                <w:lang w:val="en-US"/>
              </w:rPr>
            </w:pPr>
            <w:r>
              <w:rPr>
                <w:b/>
                <w:sz w:val="28"/>
                <w:lang w:val="en-US"/>
              </w:rPr>
              <w:t xml:space="preserve">     </w:t>
            </w:r>
          </w:p>
          <w:p w:rsidR="006E0CEB" w:rsidRDefault="006E0CEB" w:rsidP="00182E25">
            <w:pPr>
              <w:rPr>
                <w:b/>
                <w:sz w:val="28"/>
                <w:lang w:val="en-US"/>
              </w:rPr>
            </w:pPr>
            <w:r>
              <w:rPr>
                <w:b/>
                <w:sz w:val="28"/>
                <w:lang w:val="en-US"/>
              </w:rPr>
              <w:t xml:space="preserve"> </w:t>
            </w:r>
          </w:p>
          <w:p w:rsidR="006E0CEB" w:rsidRDefault="006E0CEB" w:rsidP="00182E25">
            <w:pPr>
              <w:rPr>
                <w:b/>
                <w:sz w:val="28"/>
                <w:lang w:val="en-US"/>
              </w:rPr>
            </w:pPr>
            <w:r>
              <w:rPr>
                <w:b/>
                <w:sz w:val="28"/>
                <w:lang w:val="en-US"/>
              </w:rPr>
              <w:t>P</w:t>
            </w:r>
            <w:r>
              <w:rPr>
                <w:b/>
                <w:sz w:val="28"/>
                <w:vertAlign w:val="subscript"/>
                <w:lang w:val="en-US"/>
              </w:rPr>
              <w:t>1</w:t>
            </w:r>
          </w:p>
          <w:p w:rsidR="006E0CEB" w:rsidRDefault="006E0CEB" w:rsidP="00182E25">
            <w:pPr>
              <w:jc w:val="both"/>
              <w:rPr>
                <w:b/>
                <w:sz w:val="28"/>
                <w:lang w:val="en-US"/>
              </w:rPr>
            </w:pPr>
            <w:r>
              <w:rPr>
                <w:b/>
                <w:sz w:val="28"/>
                <w:lang w:val="en-US"/>
              </w:rPr>
              <w:t xml:space="preserve">                                                                       </w:t>
            </w:r>
          </w:p>
          <w:p w:rsidR="006E0CEB" w:rsidRDefault="006E0CEB" w:rsidP="00182E25">
            <w:pPr>
              <w:jc w:val="both"/>
              <w:rPr>
                <w:b/>
                <w:sz w:val="28"/>
                <w:lang w:val="en-US"/>
              </w:rPr>
            </w:pPr>
          </w:p>
          <w:p w:rsidR="006E0CEB" w:rsidRDefault="006E0CEB" w:rsidP="00182E25">
            <w:pPr>
              <w:jc w:val="both"/>
              <w:rPr>
                <w:b/>
                <w:sz w:val="28"/>
                <w:lang w:val="en-US"/>
              </w:rPr>
            </w:pPr>
          </w:p>
          <w:p w:rsidR="006E0CEB" w:rsidRDefault="006E0CEB" w:rsidP="00182E25">
            <w:pPr>
              <w:jc w:val="both"/>
              <w:rPr>
                <w:b/>
                <w:sz w:val="28"/>
                <w:lang w:val="en-US"/>
              </w:rPr>
            </w:pPr>
          </w:p>
          <w:p w:rsidR="006E0CEB" w:rsidRPr="00FB6C99" w:rsidRDefault="006E0CEB" w:rsidP="00182E25">
            <w:pPr>
              <w:jc w:val="both"/>
              <w:rPr>
                <w:noProof/>
                <w:sz w:val="28"/>
                <w:lang w:val="en-US"/>
              </w:rPr>
            </w:pPr>
            <w:r>
              <w:rPr>
                <w:b/>
                <w:sz w:val="28"/>
                <w:lang w:val="en-US"/>
              </w:rPr>
              <w:t xml:space="preserve">                                         Q</w:t>
            </w:r>
            <w:r>
              <w:rPr>
                <w:b/>
                <w:sz w:val="28"/>
                <w:vertAlign w:val="subscript"/>
                <w:lang w:val="en-US"/>
              </w:rPr>
              <w:t>1</w:t>
            </w:r>
            <w:r>
              <w:rPr>
                <w:b/>
                <w:sz w:val="28"/>
                <w:lang w:val="en-US"/>
              </w:rPr>
              <w:t xml:space="preserve">        Q</w:t>
            </w:r>
            <w:r w:rsidRPr="00FB6C99">
              <w:rPr>
                <w:b/>
                <w:noProof/>
                <w:sz w:val="28"/>
                <w:lang w:val="en-US"/>
              </w:rPr>
              <w:t xml:space="preserve"> </w:t>
            </w:r>
            <w:r>
              <w:rPr>
                <w:b/>
                <w:noProof/>
                <w:sz w:val="28"/>
              </w:rPr>
              <mc:AlternateContent>
                <mc:Choice Requires="wps">
                  <w:drawing>
                    <wp:anchor distT="0" distB="0" distL="114300" distR="114300" simplePos="0" relativeHeight="251720704" behindDoc="0" locked="0" layoutInCell="0" allowOverlap="1">
                      <wp:simplePos x="0" y="0"/>
                      <wp:positionH relativeFrom="column">
                        <wp:posOffset>2023110</wp:posOffset>
                      </wp:positionH>
                      <wp:positionV relativeFrom="paragraph">
                        <wp:posOffset>383540</wp:posOffset>
                      </wp:positionV>
                      <wp:extent cx="0" cy="904875"/>
                      <wp:effectExtent l="18415" t="15240" r="19685" b="2286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487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3pt,30.2pt" to="159.3pt,10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" o:allowincell="f" strokeweight="2.25pt"/>
                  </w:pict>
                </mc:Fallback>
              </mc:AlternateContent>
            </w:r>
            <w:r>
              <w:rPr>
                <w:b/>
                <w:noProof/>
                <w:sz w:val="28"/>
              </w:rPr>
              <mc:AlternateContent>
                <mc:Choice Requires="wps">
                  <w:drawing>
                    <wp:anchor distT="0" distB="0" distL="114300" distR="114300" simplePos="0" relativeHeight="251723776" behindDoc="0" locked="0" layoutInCell="0" allowOverlap="1">
                      <wp:simplePos x="0" y="0"/>
                      <wp:positionH relativeFrom="column">
                        <wp:posOffset>1840230</wp:posOffset>
                      </wp:positionH>
                      <wp:positionV relativeFrom="paragraph">
                        <wp:posOffset>109220</wp:posOffset>
                      </wp:positionV>
                      <wp:extent cx="542925" cy="1343025"/>
                      <wp:effectExtent l="16510" t="17145" r="21590" b="2095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134302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4.9pt,8.6pt" to="187.65pt,1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" o:allowincell="f" strokeweight="2.25pt"/>
                  </w:pict>
                </mc:Fallback>
              </mc:AlternateContent>
            </w:r>
            <w:r>
              <w:rPr>
                <w:b/>
                <w:noProof/>
                <w:sz w:val="28"/>
              </w:rPr>
              <mc:AlternateContent>
                <mc:Choice Requires="wps">
                  <w:drawing>
                    <wp:anchor distT="0" distB="0" distL="114300" distR="114300" simplePos="0" relativeHeight="251726848" behindDoc="0" locked="0" layoutInCell="0" allowOverlap="1">
                      <wp:simplePos x="0" y="0"/>
                      <wp:positionH relativeFrom="column">
                        <wp:posOffset>285750</wp:posOffset>
                      </wp:positionH>
                      <wp:positionV relativeFrom="paragraph">
                        <wp:posOffset>566420</wp:posOffset>
                      </wp:positionV>
                      <wp:extent cx="1771650" cy="0"/>
                      <wp:effectExtent l="5080" t="7620" r="13970" b="1143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7165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44.6pt" to="162pt,4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" o:allowincell="f">
                      <v:stroke dashstyle="1 1" endcap="round"/>
                    </v:line>
                  </w:pict>
                </mc:Fallback>
              </mc:AlternateContent>
            </w:r>
          </w:p>
        </w:tc>
        <w:tc>
          <w:tcPr>
            <w:tcW w:w="4536" w:type="dxa"/>
          </w:tcPr>
          <w:p w:rsidR="006E0CEB" w:rsidRDefault="006E0CEB" w:rsidP="00182E25">
            <w:pPr>
              <w:rPr>
                <w:lang w:val="en-US"/>
              </w:rPr>
            </w:pPr>
            <w:r>
              <w:rPr>
                <w:rFonts w:ascii="KZ Times New Roman" w:hAnsi="KZ Times New Roman"/>
                <w:sz w:val="28"/>
                <w:lang w:val="ru-MO"/>
              </w:rPr>
              <w:t>Жиынтық</w:t>
            </w:r>
            <w:r w:rsidRPr="00FB6C99">
              <w:rPr>
                <w:rFonts w:ascii="KZ Times New Roman" w:hAnsi="KZ Times New Roman"/>
                <w:sz w:val="28"/>
                <w:lang w:val="en-US"/>
              </w:rPr>
              <w:t xml:space="preserve"> </w:t>
            </w:r>
            <w:r>
              <w:rPr>
                <w:rFonts w:ascii="KZ Times New Roman" w:hAnsi="KZ Times New Roman"/>
                <w:sz w:val="28"/>
                <w:lang w:val="ru-MO"/>
              </w:rPr>
              <w:t>сұраныстың</w:t>
            </w:r>
            <w:r w:rsidRPr="00FB6C99">
              <w:rPr>
                <w:rFonts w:ascii="KZ Times New Roman" w:hAnsi="KZ Times New Roman"/>
                <w:sz w:val="28"/>
                <w:lang w:val="en-US"/>
              </w:rPr>
              <w:t xml:space="preserve"> </w:t>
            </w:r>
            <w:r>
              <w:rPr>
                <w:rFonts w:ascii="KZ Times New Roman" w:hAnsi="KZ Times New Roman"/>
                <w:sz w:val="28"/>
                <w:lang w:val="ru-MO"/>
              </w:rPr>
              <w:t>өсуі</w:t>
            </w:r>
            <w:r w:rsidRPr="00FB6C99">
              <w:rPr>
                <w:rFonts w:ascii="KZ Times New Roman" w:hAnsi="KZ Times New Roman"/>
                <w:sz w:val="28"/>
                <w:lang w:val="en-US"/>
              </w:rPr>
              <w:t xml:space="preserve"> </w:t>
            </w:r>
            <w:r>
              <w:rPr>
                <w:rFonts w:ascii="KZ Times New Roman" w:hAnsi="KZ Times New Roman"/>
                <w:sz w:val="28"/>
                <w:lang w:val="ru-MO"/>
              </w:rPr>
              <w:t>классикалық</w:t>
            </w:r>
            <w:r w:rsidRPr="00FB6C99">
              <w:rPr>
                <w:rFonts w:ascii="KZ Times New Roman" w:hAnsi="KZ Times New Roman"/>
                <w:sz w:val="28"/>
                <w:lang w:val="en-US"/>
              </w:rPr>
              <w:t xml:space="preserve"> </w:t>
            </w:r>
            <w:r>
              <w:rPr>
                <w:rFonts w:ascii="KZ Times New Roman" w:hAnsi="KZ Times New Roman"/>
                <w:sz w:val="28"/>
                <w:lang w:val="ru-MO"/>
              </w:rPr>
              <w:t>сызықта</w:t>
            </w:r>
            <w:r w:rsidRPr="00FB6C99">
              <w:rPr>
                <w:rFonts w:ascii="KZ Times New Roman" w:hAnsi="KZ Times New Roman"/>
                <w:sz w:val="28"/>
                <w:lang w:val="en-US"/>
              </w:rPr>
              <w:t xml:space="preserve"> </w:t>
            </w:r>
            <w:r>
              <w:rPr>
                <w:rFonts w:ascii="KZ Times New Roman" w:hAnsi="KZ Times New Roman"/>
                <w:sz w:val="28"/>
              </w:rPr>
              <w:t>өндіріс</w:t>
            </w:r>
            <w:r w:rsidRPr="00FB6C99">
              <w:rPr>
                <w:rFonts w:ascii="KZ Times New Roman" w:hAnsi="KZ Times New Roman"/>
                <w:sz w:val="28"/>
                <w:lang w:val="en-US"/>
              </w:rPr>
              <w:t xml:space="preserve">  </w:t>
            </w:r>
            <w:r>
              <w:rPr>
                <w:rFonts w:ascii="KZ Times New Roman" w:hAnsi="KZ Times New Roman"/>
                <w:sz w:val="28"/>
              </w:rPr>
              <w:t>көлемі</w:t>
            </w:r>
            <w:r w:rsidRPr="00FB6C99">
              <w:rPr>
                <w:rFonts w:ascii="KZ Times New Roman" w:hAnsi="KZ Times New Roman"/>
                <w:sz w:val="28"/>
                <w:lang w:val="en-US"/>
              </w:rPr>
              <w:t xml:space="preserve"> </w:t>
            </w:r>
            <w:r>
              <w:rPr>
                <w:rFonts w:ascii="KZ Times New Roman" w:hAnsi="KZ Times New Roman"/>
                <w:sz w:val="28"/>
              </w:rPr>
              <w:t>тұрақты</w:t>
            </w:r>
            <w:r w:rsidRPr="00FB6C99">
              <w:rPr>
                <w:rFonts w:ascii="KZ Times New Roman" w:hAnsi="KZ Times New Roman"/>
                <w:sz w:val="28"/>
                <w:lang w:val="en-US"/>
              </w:rPr>
              <w:t xml:space="preserve">, </w:t>
            </w:r>
            <w:r>
              <w:rPr>
                <w:rFonts w:ascii="KZ Times New Roman" w:hAnsi="KZ Times New Roman"/>
                <w:sz w:val="28"/>
              </w:rPr>
              <w:t>бірақ</w:t>
            </w:r>
            <w:r w:rsidRPr="00FB6C99">
              <w:rPr>
                <w:rFonts w:ascii="KZ Times New Roman" w:hAnsi="KZ Times New Roman"/>
                <w:sz w:val="28"/>
                <w:lang w:val="en-US"/>
              </w:rPr>
              <w:t xml:space="preserve"> </w:t>
            </w:r>
            <w:r>
              <w:rPr>
                <w:rFonts w:ascii="KZ Times New Roman" w:hAnsi="KZ Times New Roman"/>
                <w:sz w:val="28"/>
              </w:rPr>
              <w:t>бағаның</w:t>
            </w:r>
            <w:r w:rsidRPr="00FB6C99">
              <w:rPr>
                <w:rFonts w:ascii="KZ Times New Roman" w:hAnsi="KZ Times New Roman"/>
                <w:sz w:val="28"/>
                <w:lang w:val="en-US"/>
              </w:rPr>
              <w:t xml:space="preserve"> </w:t>
            </w:r>
            <w:r>
              <w:rPr>
                <w:rFonts w:ascii="KZ Times New Roman" w:hAnsi="KZ Times New Roman"/>
                <w:sz w:val="28"/>
              </w:rPr>
              <w:t>өсуіне</w:t>
            </w:r>
            <w:r w:rsidRPr="00FB6C99">
              <w:rPr>
                <w:rFonts w:ascii="KZ Times New Roman" w:hAnsi="KZ Times New Roman"/>
                <w:sz w:val="28"/>
                <w:lang w:val="en-US"/>
              </w:rPr>
              <w:t xml:space="preserve"> </w:t>
            </w:r>
            <w:r>
              <w:rPr>
                <w:rFonts w:ascii="KZ Times New Roman" w:hAnsi="KZ Times New Roman"/>
                <w:sz w:val="28"/>
              </w:rPr>
              <w:t>әкеледі</w:t>
            </w:r>
            <w:r w:rsidRPr="00FB6C99">
              <w:rPr>
                <w:rFonts w:ascii="KZ Times New Roman" w:hAnsi="KZ Times New Roman"/>
                <w:sz w:val="28"/>
                <w:lang w:val="en-US"/>
              </w:rPr>
              <w:t>.</w:t>
            </w:r>
          </w:p>
        </w:tc>
      </w:tr>
    </w:tbl>
    <w:p w:rsidR="006E0CEB" w:rsidRPr="00FB6C99" w:rsidRDefault="006E0CEB" w:rsidP="006E0CEB">
      <w:pPr>
        <w:pStyle w:val="a5"/>
        <w:ind w:left="0" w:firstLine="0"/>
        <w:jc w:val="both"/>
        <w:rPr>
          <w:lang w:val="en-US"/>
        </w:rPr>
      </w:pPr>
      <w:r w:rsidRPr="00FB6C99">
        <w:rPr>
          <w:lang w:val="en-US"/>
        </w:rPr>
        <w:t xml:space="preserve">                                    </w:t>
      </w:r>
    </w:p>
    <w:p w:rsidR="006E0CEB" w:rsidRPr="00FB6C99" w:rsidRDefault="006E0CEB" w:rsidP="006E0CEB">
      <w:pPr>
        <w:pStyle w:val="3"/>
        <w:rPr>
          <w:lang w:val="en-US"/>
        </w:rPr>
      </w:pPr>
    </w:p>
    <w:p w:rsidR="006E0CEB" w:rsidRPr="00FB6C99" w:rsidRDefault="006E0CEB" w:rsidP="006E0CEB">
      <w:pPr>
        <w:pStyle w:val="3"/>
        <w:rPr>
          <w:lang w:val="en-US"/>
        </w:rPr>
      </w:pPr>
      <w:r>
        <w:t>Негізгі</w:t>
      </w:r>
      <w:r w:rsidRPr="00FB6C99">
        <w:rPr>
          <w:lang w:val="en-US"/>
        </w:rPr>
        <w:t xml:space="preserve"> </w:t>
      </w:r>
      <w:r>
        <w:t>түсініктер</w:t>
      </w:r>
      <w:r w:rsidRPr="00FB6C99">
        <w:rPr>
          <w:lang w:val="en-US"/>
        </w:rPr>
        <w:t xml:space="preserve"> </w:t>
      </w:r>
      <w:r>
        <w:t>мен</w:t>
      </w:r>
      <w:r w:rsidRPr="00FB6C99">
        <w:rPr>
          <w:lang w:val="en-US"/>
        </w:rPr>
        <w:t xml:space="preserve"> </w:t>
      </w:r>
      <w:r>
        <w:t>терминдер</w:t>
      </w:r>
    </w:p>
    <w:p w:rsidR="006E0CEB" w:rsidRPr="00FB6C99" w:rsidRDefault="006E0CEB" w:rsidP="006E0CEB">
      <w:pPr>
        <w:jc w:val="both"/>
        <w:rPr>
          <w:rFonts w:ascii="KZ Times New Roman" w:hAnsi="KZ Times New Roman"/>
          <w:sz w:val="28"/>
          <w:lang w:val="en-US"/>
        </w:rPr>
      </w:pP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Жалпы</w:t>
      </w:r>
      <w:r w:rsidRPr="00FB6C99">
        <w:rPr>
          <w:rFonts w:ascii="KZ Times New Roman" w:hAnsi="KZ Times New Roman"/>
          <w:sz w:val="28"/>
          <w:lang w:val="en-US"/>
        </w:rPr>
        <w:t xml:space="preserve"> </w:t>
      </w:r>
      <w:r>
        <w:rPr>
          <w:rFonts w:ascii="KZ Times New Roman" w:hAnsi="KZ Times New Roman"/>
          <w:sz w:val="28"/>
          <w:lang w:val="ru-MO"/>
        </w:rPr>
        <w:t>ішкі</w:t>
      </w:r>
      <w:r w:rsidRPr="00FB6C99">
        <w:rPr>
          <w:rFonts w:ascii="KZ Times New Roman" w:hAnsi="KZ Times New Roman"/>
          <w:sz w:val="28"/>
          <w:lang w:val="en-US"/>
        </w:rPr>
        <w:t xml:space="preserve"> </w:t>
      </w:r>
      <w:r>
        <w:rPr>
          <w:rFonts w:ascii="KZ Times New Roman" w:hAnsi="KZ Times New Roman"/>
          <w:sz w:val="28"/>
          <w:lang w:val="ru-MO"/>
        </w:rPr>
        <w:t>өнім</w:t>
      </w: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Жалпы</w:t>
      </w:r>
      <w:r w:rsidRPr="00FB6C99">
        <w:rPr>
          <w:rFonts w:ascii="KZ Times New Roman" w:hAnsi="KZ Times New Roman"/>
          <w:sz w:val="28"/>
          <w:lang w:val="en-US"/>
        </w:rPr>
        <w:t xml:space="preserve"> </w:t>
      </w:r>
      <w:r>
        <w:rPr>
          <w:rFonts w:ascii="KZ Times New Roman" w:hAnsi="KZ Times New Roman"/>
          <w:sz w:val="28"/>
          <w:lang w:val="ru-MO"/>
        </w:rPr>
        <w:t>ұлттық</w:t>
      </w:r>
      <w:r w:rsidRPr="00FB6C99">
        <w:rPr>
          <w:rFonts w:ascii="KZ Times New Roman" w:hAnsi="KZ Times New Roman"/>
          <w:sz w:val="28"/>
          <w:lang w:val="en-US"/>
        </w:rPr>
        <w:t xml:space="preserve"> </w:t>
      </w:r>
      <w:r>
        <w:rPr>
          <w:rFonts w:ascii="KZ Times New Roman" w:hAnsi="KZ Times New Roman"/>
          <w:sz w:val="28"/>
          <w:lang w:val="ru-MO"/>
        </w:rPr>
        <w:t>өнім</w:t>
      </w: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Жеке</w:t>
      </w:r>
      <w:r w:rsidRPr="00FB6C99">
        <w:rPr>
          <w:rFonts w:ascii="KZ Times New Roman" w:hAnsi="KZ Times New Roman"/>
          <w:sz w:val="28"/>
          <w:lang w:val="en-US"/>
        </w:rPr>
        <w:t xml:space="preserve"> </w:t>
      </w:r>
      <w:r>
        <w:rPr>
          <w:rFonts w:ascii="KZ Times New Roman" w:hAnsi="KZ Times New Roman"/>
          <w:sz w:val="28"/>
          <w:lang w:val="ru-MO"/>
        </w:rPr>
        <w:t>табыс</w:t>
      </w: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Жиынтық</w:t>
      </w:r>
      <w:r w:rsidRPr="00FB6C99">
        <w:rPr>
          <w:rFonts w:ascii="KZ Times New Roman" w:hAnsi="KZ Times New Roman"/>
          <w:sz w:val="28"/>
          <w:lang w:val="en-US"/>
        </w:rPr>
        <w:t xml:space="preserve"> </w:t>
      </w:r>
      <w:r>
        <w:rPr>
          <w:rFonts w:ascii="KZ Times New Roman" w:hAnsi="KZ Times New Roman"/>
          <w:sz w:val="28"/>
          <w:lang w:val="ru-MO"/>
        </w:rPr>
        <w:t>сұраныс</w:t>
      </w: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Жиынтық</w:t>
      </w:r>
      <w:r w:rsidRPr="00FB6C99">
        <w:rPr>
          <w:rFonts w:ascii="KZ Times New Roman" w:hAnsi="KZ Times New Roman"/>
          <w:sz w:val="28"/>
          <w:lang w:val="en-US"/>
        </w:rPr>
        <w:t xml:space="preserve"> </w:t>
      </w:r>
      <w:r>
        <w:rPr>
          <w:rFonts w:ascii="KZ Times New Roman" w:hAnsi="KZ Times New Roman"/>
          <w:sz w:val="28"/>
          <w:lang w:val="ru-MO"/>
        </w:rPr>
        <w:t>ұсыныс</w:t>
      </w: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ЖҰӨ</w:t>
      </w:r>
      <w:r w:rsidRPr="00FB6C99">
        <w:rPr>
          <w:rFonts w:ascii="KZ Times New Roman" w:hAnsi="KZ Times New Roman"/>
          <w:sz w:val="28"/>
          <w:lang w:val="en-US"/>
        </w:rPr>
        <w:t>-</w:t>
      </w:r>
      <w:r>
        <w:rPr>
          <w:rFonts w:ascii="KZ Times New Roman" w:hAnsi="KZ Times New Roman"/>
          <w:sz w:val="28"/>
          <w:lang w:val="ru-MO"/>
        </w:rPr>
        <w:t>нің</w:t>
      </w:r>
      <w:r w:rsidRPr="00FB6C99">
        <w:rPr>
          <w:rFonts w:ascii="KZ Times New Roman" w:hAnsi="KZ Times New Roman"/>
          <w:sz w:val="28"/>
          <w:lang w:val="en-US"/>
        </w:rPr>
        <w:t xml:space="preserve"> </w:t>
      </w:r>
      <w:r>
        <w:rPr>
          <w:rFonts w:ascii="KZ Times New Roman" w:hAnsi="KZ Times New Roman"/>
          <w:sz w:val="28"/>
          <w:lang w:val="ru-MO"/>
        </w:rPr>
        <w:t>дефляторы</w:t>
      </w: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Қолда</w:t>
      </w:r>
      <w:r w:rsidRPr="00FB6C99">
        <w:rPr>
          <w:rFonts w:ascii="KZ Times New Roman" w:hAnsi="KZ Times New Roman"/>
          <w:sz w:val="28"/>
          <w:lang w:val="en-US"/>
        </w:rPr>
        <w:t xml:space="preserve"> </w:t>
      </w:r>
      <w:r>
        <w:rPr>
          <w:rFonts w:ascii="KZ Times New Roman" w:hAnsi="KZ Times New Roman"/>
          <w:sz w:val="28"/>
          <w:lang w:val="ru-MO"/>
        </w:rPr>
        <w:t>қалған</w:t>
      </w:r>
      <w:r w:rsidRPr="00FB6C99">
        <w:rPr>
          <w:rFonts w:ascii="KZ Times New Roman" w:hAnsi="KZ Times New Roman"/>
          <w:sz w:val="28"/>
          <w:lang w:val="en-US"/>
        </w:rPr>
        <w:t xml:space="preserve"> </w:t>
      </w:r>
      <w:r>
        <w:rPr>
          <w:rFonts w:ascii="KZ Times New Roman" w:hAnsi="KZ Times New Roman"/>
          <w:sz w:val="28"/>
          <w:lang w:val="ru-MO"/>
        </w:rPr>
        <w:t>табыс</w:t>
      </w: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Макроэкономика</w:t>
      </w: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Таза</w:t>
      </w:r>
      <w:r w:rsidRPr="00FB6C99">
        <w:rPr>
          <w:rFonts w:ascii="KZ Times New Roman" w:hAnsi="KZ Times New Roman"/>
          <w:sz w:val="28"/>
          <w:lang w:val="en-US"/>
        </w:rPr>
        <w:t xml:space="preserve"> </w:t>
      </w:r>
      <w:r>
        <w:rPr>
          <w:rFonts w:ascii="KZ Times New Roman" w:hAnsi="KZ Times New Roman"/>
          <w:sz w:val="28"/>
          <w:lang w:val="ru-MO"/>
        </w:rPr>
        <w:t>ұлттық</w:t>
      </w:r>
      <w:r w:rsidRPr="00FB6C99">
        <w:rPr>
          <w:rFonts w:ascii="KZ Times New Roman" w:hAnsi="KZ Times New Roman"/>
          <w:sz w:val="28"/>
          <w:lang w:val="en-US"/>
        </w:rPr>
        <w:t xml:space="preserve"> </w:t>
      </w:r>
      <w:r>
        <w:rPr>
          <w:rFonts w:ascii="KZ Times New Roman" w:hAnsi="KZ Times New Roman"/>
          <w:sz w:val="28"/>
          <w:lang w:val="ru-MO"/>
        </w:rPr>
        <w:t>өнім</w:t>
      </w: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Тұтыну</w:t>
      </w:r>
      <w:r w:rsidRPr="00FB6C99">
        <w:rPr>
          <w:rFonts w:ascii="KZ Times New Roman" w:hAnsi="KZ Times New Roman"/>
          <w:sz w:val="28"/>
          <w:lang w:val="en-US"/>
        </w:rPr>
        <w:t xml:space="preserve">  </w:t>
      </w:r>
      <w:r>
        <w:rPr>
          <w:rFonts w:ascii="KZ Times New Roman" w:hAnsi="KZ Times New Roman"/>
          <w:sz w:val="28"/>
          <w:lang w:val="ru-MO"/>
        </w:rPr>
        <w:t>бағаларының</w:t>
      </w:r>
      <w:r w:rsidRPr="00FB6C99">
        <w:rPr>
          <w:rFonts w:ascii="KZ Times New Roman" w:hAnsi="KZ Times New Roman"/>
          <w:sz w:val="28"/>
          <w:lang w:val="en-US"/>
        </w:rPr>
        <w:t xml:space="preserve"> </w:t>
      </w:r>
      <w:r>
        <w:rPr>
          <w:rFonts w:ascii="KZ Times New Roman" w:hAnsi="KZ Times New Roman"/>
          <w:sz w:val="28"/>
          <w:lang w:val="ru-MO"/>
        </w:rPr>
        <w:t>индексі</w:t>
      </w: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Ұлттық</w:t>
      </w:r>
      <w:r w:rsidRPr="00FB6C99">
        <w:rPr>
          <w:rFonts w:ascii="KZ Times New Roman" w:hAnsi="KZ Times New Roman"/>
          <w:sz w:val="28"/>
          <w:lang w:val="en-US"/>
        </w:rPr>
        <w:t xml:space="preserve"> </w:t>
      </w:r>
      <w:r>
        <w:rPr>
          <w:rFonts w:ascii="KZ Times New Roman" w:hAnsi="KZ Times New Roman"/>
          <w:sz w:val="28"/>
          <w:lang w:val="ru-MO"/>
        </w:rPr>
        <w:t>есеп</w:t>
      </w:r>
      <w:r w:rsidRPr="00FB6C99">
        <w:rPr>
          <w:rFonts w:ascii="KZ Times New Roman" w:hAnsi="KZ Times New Roman"/>
          <w:sz w:val="28"/>
          <w:lang w:val="en-US"/>
        </w:rPr>
        <w:t xml:space="preserve"> </w:t>
      </w:r>
      <w:r>
        <w:rPr>
          <w:rFonts w:ascii="KZ Times New Roman" w:hAnsi="KZ Times New Roman"/>
          <w:sz w:val="28"/>
          <w:lang w:val="ru-MO"/>
        </w:rPr>
        <w:t>жүйесі</w:t>
      </w:r>
    </w:p>
    <w:p w:rsidR="006E0CEB" w:rsidRPr="00FB6C99" w:rsidRDefault="006E0CEB" w:rsidP="006E0CEB">
      <w:pPr>
        <w:jc w:val="both"/>
        <w:rPr>
          <w:rFonts w:ascii="KZ Times New Roman" w:hAnsi="KZ Times New Roman"/>
          <w:sz w:val="28"/>
          <w:lang w:val="en-US"/>
        </w:rPr>
      </w:pPr>
      <w:r>
        <w:rPr>
          <w:rFonts w:ascii="KZ Times New Roman" w:hAnsi="KZ Times New Roman"/>
          <w:sz w:val="28"/>
          <w:lang w:val="ru-MO"/>
        </w:rPr>
        <w:t>Ұлттық</w:t>
      </w:r>
      <w:r w:rsidRPr="00FB6C99">
        <w:rPr>
          <w:rFonts w:ascii="KZ Times New Roman" w:hAnsi="KZ Times New Roman"/>
          <w:sz w:val="28"/>
          <w:lang w:val="en-US"/>
        </w:rPr>
        <w:t xml:space="preserve"> </w:t>
      </w:r>
      <w:r>
        <w:rPr>
          <w:rFonts w:ascii="KZ Times New Roman" w:hAnsi="KZ Times New Roman"/>
          <w:sz w:val="28"/>
          <w:lang w:val="ru-MO"/>
        </w:rPr>
        <w:t>табыс</w:t>
      </w:r>
    </w:p>
    <w:p w:rsidR="006E0CEB" w:rsidRPr="00FB6C99" w:rsidRDefault="006E0CEB" w:rsidP="006E0CEB">
      <w:pPr>
        <w:pStyle w:val="3"/>
        <w:rPr>
          <w:lang w:val="en-US"/>
        </w:rPr>
      </w:pPr>
    </w:p>
    <w:p w:rsidR="006E0CEB" w:rsidRPr="00FB6C99" w:rsidRDefault="006E0CEB" w:rsidP="006E0CEB">
      <w:pPr>
        <w:pStyle w:val="3"/>
        <w:rPr>
          <w:lang w:val="en-US"/>
        </w:rPr>
      </w:pPr>
    </w:p>
    <w:p w:rsidR="006E0CEB" w:rsidRPr="00FB6C99" w:rsidRDefault="006E0CEB" w:rsidP="006E0CEB">
      <w:pPr>
        <w:pStyle w:val="3"/>
        <w:rPr>
          <w:lang w:val="en-US"/>
        </w:rPr>
      </w:pPr>
      <w:r>
        <w:t>Бақылау</w:t>
      </w:r>
      <w:r w:rsidRPr="00FB6C99">
        <w:rPr>
          <w:lang w:val="en-US"/>
        </w:rPr>
        <w:t xml:space="preserve">  </w:t>
      </w:r>
      <w:r>
        <w:t>сұрақтары</w:t>
      </w:r>
    </w:p>
    <w:p w:rsidR="006E0CEB" w:rsidRPr="00FB6C99" w:rsidRDefault="006E0CEB" w:rsidP="006E0CEB">
      <w:pPr>
        <w:rPr>
          <w:lang w:val="en-US"/>
        </w:rPr>
      </w:pPr>
    </w:p>
    <w:p w:rsidR="006E0CEB" w:rsidRDefault="006E0CEB" w:rsidP="006E0CEB">
      <w:pPr>
        <w:numPr>
          <w:ilvl w:val="0"/>
          <w:numId w:val="5"/>
        </w:numPr>
        <w:jc w:val="both"/>
        <w:rPr>
          <w:rFonts w:ascii="KZ Times New Roman" w:hAnsi="KZ Times New Roman"/>
          <w:sz w:val="28"/>
          <w:lang w:val="ru-MO"/>
        </w:rPr>
      </w:pPr>
      <w:r>
        <w:rPr>
          <w:rFonts w:ascii="KZ Times New Roman" w:hAnsi="KZ Times New Roman"/>
          <w:sz w:val="28"/>
          <w:lang w:val="ru-MO"/>
        </w:rPr>
        <w:t>Макроэкономика пәні.</w:t>
      </w:r>
    </w:p>
    <w:p w:rsidR="006E0CEB" w:rsidRDefault="006E0CEB" w:rsidP="006E0CEB">
      <w:pPr>
        <w:numPr>
          <w:ilvl w:val="0"/>
          <w:numId w:val="5"/>
        </w:numPr>
        <w:jc w:val="both"/>
        <w:rPr>
          <w:rFonts w:ascii="KZ Times New Roman" w:hAnsi="KZ Times New Roman"/>
          <w:sz w:val="28"/>
          <w:lang w:val="ru-MO"/>
        </w:rPr>
      </w:pPr>
      <w:r>
        <w:rPr>
          <w:rFonts w:ascii="KZ Times New Roman" w:hAnsi="KZ Times New Roman"/>
          <w:sz w:val="28"/>
          <w:lang w:val="ru-MO"/>
        </w:rPr>
        <w:t>ҰЕЖ негізгі макроэкономикалық көрсеткіш.</w:t>
      </w:r>
    </w:p>
    <w:p w:rsidR="006E0CEB" w:rsidRDefault="006E0CEB" w:rsidP="006E0CEB">
      <w:pPr>
        <w:numPr>
          <w:ilvl w:val="0"/>
          <w:numId w:val="5"/>
        </w:numPr>
        <w:jc w:val="both"/>
        <w:rPr>
          <w:rFonts w:ascii="KZ Times New Roman" w:hAnsi="KZ Times New Roman"/>
          <w:sz w:val="28"/>
          <w:lang w:val="ru-MO"/>
        </w:rPr>
      </w:pPr>
      <w:r>
        <w:rPr>
          <w:rFonts w:ascii="KZ Times New Roman" w:hAnsi="KZ Times New Roman"/>
          <w:sz w:val="28"/>
          <w:lang w:val="ru-MO"/>
        </w:rPr>
        <w:t>ЖҰӨ-ді өлшеу тәсілдері.</w:t>
      </w:r>
    </w:p>
    <w:p w:rsidR="006E0CEB" w:rsidRDefault="006E0CEB" w:rsidP="006E0CEB">
      <w:pPr>
        <w:numPr>
          <w:ilvl w:val="0"/>
          <w:numId w:val="5"/>
        </w:numPr>
        <w:jc w:val="both"/>
        <w:rPr>
          <w:rFonts w:ascii="KZ Times New Roman" w:hAnsi="KZ Times New Roman"/>
          <w:sz w:val="28"/>
          <w:lang w:val="ru-MO"/>
        </w:rPr>
      </w:pPr>
      <w:r>
        <w:rPr>
          <w:rFonts w:ascii="KZ Times New Roman" w:hAnsi="KZ Times New Roman"/>
          <w:sz w:val="28"/>
          <w:lang w:val="ru-MO"/>
        </w:rPr>
        <w:t>ЖҰӨ-нің дефляторы.</w:t>
      </w:r>
    </w:p>
    <w:p w:rsidR="006E0CEB" w:rsidRDefault="006E0CEB" w:rsidP="006E0CEB">
      <w:pPr>
        <w:numPr>
          <w:ilvl w:val="0"/>
          <w:numId w:val="5"/>
        </w:numPr>
        <w:jc w:val="both"/>
        <w:rPr>
          <w:rFonts w:ascii="KZ Times New Roman" w:hAnsi="KZ Times New Roman"/>
          <w:sz w:val="28"/>
          <w:lang w:val="ru-MO"/>
        </w:rPr>
      </w:pPr>
      <w:r>
        <w:rPr>
          <w:rFonts w:ascii="KZ Times New Roman" w:hAnsi="KZ Times New Roman"/>
          <w:sz w:val="28"/>
          <w:lang w:val="ru-MO"/>
        </w:rPr>
        <w:t>Макроэкономикалық тепе-теңдік.</w:t>
      </w:r>
    </w:p>
    <w:p w:rsidR="006E0CEB" w:rsidRDefault="006E0CEB" w:rsidP="006E0CEB">
      <w:pPr>
        <w:numPr>
          <w:ilvl w:val="0"/>
          <w:numId w:val="5"/>
        </w:numPr>
        <w:jc w:val="both"/>
        <w:rPr>
          <w:rFonts w:ascii="KZ Times New Roman" w:hAnsi="KZ Times New Roman"/>
          <w:sz w:val="28"/>
          <w:lang w:val="ru-MO"/>
        </w:rPr>
      </w:pPr>
      <w:r>
        <w:rPr>
          <w:rFonts w:ascii="KZ Times New Roman" w:hAnsi="KZ Times New Roman"/>
          <w:sz w:val="28"/>
          <w:lang w:val="ru-MO"/>
        </w:rPr>
        <w:t>Жиынтық сұраныс.</w:t>
      </w:r>
    </w:p>
    <w:p w:rsidR="006E0CEB" w:rsidRDefault="006E0CEB" w:rsidP="006E0CEB">
      <w:pPr>
        <w:numPr>
          <w:ilvl w:val="0"/>
          <w:numId w:val="5"/>
        </w:numPr>
        <w:jc w:val="both"/>
        <w:rPr>
          <w:rFonts w:ascii="KZ Times New Roman" w:hAnsi="KZ Times New Roman"/>
          <w:sz w:val="28"/>
          <w:lang w:val="ru-MO"/>
        </w:rPr>
      </w:pPr>
      <w:r>
        <w:rPr>
          <w:rFonts w:ascii="KZ Times New Roman" w:hAnsi="KZ Times New Roman"/>
          <w:sz w:val="28"/>
          <w:lang w:val="ru-MO"/>
        </w:rPr>
        <w:t>Жиынтық ұсыныс.</w:t>
      </w:r>
    </w:p>
    <w:p w:rsidR="006116F7" w:rsidRDefault="006116F7">
      <w:bookmarkStart w:id="0" w:name="_GoBack"/>
      <w:bookmarkEnd w:id="0"/>
    </w:p>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94F8F"/>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
    <w:nsid w:val="20910EF6"/>
    <w:multiLevelType w:val="singleLevel"/>
    <w:tmpl w:val="A940759A"/>
    <w:lvl w:ilvl="0">
      <w:start w:val="1"/>
      <w:numFmt w:val="decimal"/>
      <w:lvlText w:val="%1."/>
      <w:lvlJc w:val="left"/>
      <w:pPr>
        <w:tabs>
          <w:tab w:val="num" w:pos="360"/>
        </w:tabs>
        <w:ind w:left="340" w:hanging="340"/>
      </w:pPr>
      <w:rPr>
        <w:rFonts w:hint="default"/>
      </w:rPr>
    </w:lvl>
  </w:abstractNum>
  <w:abstractNum w:abstractNumId="2">
    <w:nsid w:val="369703DB"/>
    <w:multiLevelType w:val="multilevel"/>
    <w:tmpl w:val="9312C3A8"/>
    <w:lvl w:ilvl="0">
      <w:start w:val="1"/>
      <w:numFmt w:val="decimal"/>
      <w:lvlText w:val="%1."/>
      <w:lvlJc w:val="left"/>
      <w:pPr>
        <w:tabs>
          <w:tab w:val="num" w:pos="435"/>
        </w:tabs>
        <w:ind w:left="435"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
    <w:nsid w:val="39982BC1"/>
    <w:multiLevelType w:val="singleLevel"/>
    <w:tmpl w:val="24D0A5E6"/>
    <w:lvl w:ilvl="0">
      <w:start w:val="2"/>
      <w:numFmt w:val="bullet"/>
      <w:lvlText w:val="-"/>
      <w:lvlJc w:val="left"/>
      <w:pPr>
        <w:tabs>
          <w:tab w:val="num" w:pos="360"/>
        </w:tabs>
        <w:ind w:left="360" w:hanging="360"/>
      </w:pPr>
      <w:rPr>
        <w:rFonts w:ascii="Times New Roman" w:hAnsi="Times New Roman" w:hint="default"/>
      </w:rPr>
    </w:lvl>
  </w:abstractNum>
  <w:abstractNum w:abstractNumId="4">
    <w:nsid w:val="45323F1B"/>
    <w:multiLevelType w:val="singleLevel"/>
    <w:tmpl w:val="DDF0CD02"/>
    <w:lvl w:ilvl="0">
      <w:start w:val="1"/>
      <w:numFmt w:val="decimal"/>
      <w:lvlText w:val="%1."/>
      <w:lvlJc w:val="left"/>
      <w:pPr>
        <w:tabs>
          <w:tab w:val="num" w:pos="360"/>
        </w:tabs>
        <w:ind w:left="360" w:hanging="360"/>
      </w:pPr>
    </w:lvl>
  </w:abstractNum>
  <w:abstractNum w:abstractNumId="5">
    <w:nsid w:val="4E6947A6"/>
    <w:multiLevelType w:val="singleLevel"/>
    <w:tmpl w:val="0419000F"/>
    <w:lvl w:ilvl="0">
      <w:start w:val="1"/>
      <w:numFmt w:val="decimal"/>
      <w:lvlText w:val="%1."/>
      <w:lvlJc w:val="left"/>
      <w:pPr>
        <w:tabs>
          <w:tab w:val="num" w:pos="360"/>
        </w:tabs>
        <w:ind w:left="360" w:hanging="360"/>
      </w:pPr>
      <w:rPr>
        <w:rFonts w:hint="default"/>
      </w:rPr>
    </w:lvl>
  </w:abstractNum>
  <w:abstractNum w:abstractNumId="6">
    <w:nsid w:val="535524AB"/>
    <w:multiLevelType w:val="singleLevel"/>
    <w:tmpl w:val="C11C03E6"/>
    <w:lvl w:ilvl="0">
      <w:start w:val="1"/>
      <w:numFmt w:val="bullet"/>
      <w:lvlText w:val=""/>
      <w:lvlJc w:val="left"/>
      <w:pPr>
        <w:tabs>
          <w:tab w:val="num" w:pos="360"/>
        </w:tabs>
        <w:ind w:left="360" w:hanging="360"/>
      </w:pPr>
      <w:rPr>
        <w:rFonts w:ascii="Wingdings" w:hAnsi="Wingdings" w:hint="default"/>
      </w:rPr>
    </w:lvl>
  </w:abstractNum>
  <w:abstractNum w:abstractNumId="7">
    <w:nsid w:val="5E720A9F"/>
    <w:multiLevelType w:val="singleLevel"/>
    <w:tmpl w:val="0419000F"/>
    <w:lvl w:ilvl="0">
      <w:start w:val="1"/>
      <w:numFmt w:val="decimal"/>
      <w:lvlText w:val="%1."/>
      <w:lvlJc w:val="left"/>
      <w:pPr>
        <w:tabs>
          <w:tab w:val="num" w:pos="360"/>
        </w:tabs>
        <w:ind w:left="360" w:hanging="360"/>
      </w:pPr>
    </w:lvl>
  </w:abstractNum>
  <w:abstractNum w:abstractNumId="8">
    <w:nsid w:val="70D43596"/>
    <w:multiLevelType w:val="singleLevel"/>
    <w:tmpl w:val="0419000F"/>
    <w:lvl w:ilvl="0">
      <w:start w:val="1"/>
      <w:numFmt w:val="decimal"/>
      <w:lvlText w:val="%1."/>
      <w:lvlJc w:val="left"/>
      <w:pPr>
        <w:tabs>
          <w:tab w:val="num" w:pos="360"/>
        </w:tabs>
        <w:ind w:left="360" w:hanging="360"/>
      </w:pPr>
      <w:rPr>
        <w:rFonts w:hint="default"/>
      </w:rPr>
    </w:lvl>
  </w:abstractNum>
  <w:abstractNum w:abstractNumId="9">
    <w:nsid w:val="7923188D"/>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0">
    <w:nsid w:val="7C6B756D"/>
    <w:multiLevelType w:val="singleLevel"/>
    <w:tmpl w:val="252A27CA"/>
    <w:lvl w:ilvl="0">
      <w:start w:val="1"/>
      <w:numFmt w:val="bullet"/>
      <w:lvlText w:val=""/>
      <w:lvlJc w:val="left"/>
      <w:pPr>
        <w:tabs>
          <w:tab w:val="num" w:pos="360"/>
        </w:tabs>
        <w:ind w:left="360" w:hanging="360"/>
      </w:pPr>
      <w:rPr>
        <w:rFonts w:ascii="Symbol" w:hAnsi="Symbol" w:hint="default"/>
      </w:rPr>
    </w:lvl>
  </w:abstractNum>
  <w:num w:numId="1">
    <w:abstractNumId w:val="3"/>
  </w:num>
  <w:num w:numId="2">
    <w:abstractNumId w:val="5"/>
  </w:num>
  <w:num w:numId="3">
    <w:abstractNumId w:val="7"/>
  </w:num>
  <w:num w:numId="4">
    <w:abstractNumId w:val="2"/>
  </w:num>
  <w:num w:numId="5">
    <w:abstractNumId w:val="8"/>
  </w:num>
  <w:num w:numId="6">
    <w:abstractNumId w:val="1"/>
  </w:num>
  <w:num w:numId="7">
    <w:abstractNumId w:val="4"/>
  </w:num>
  <w:num w:numId="8">
    <w:abstractNumId w:val="0"/>
  </w:num>
  <w:num w:numId="9">
    <w:abstractNumId w:val="9"/>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551"/>
    <w:rsid w:val="006116F7"/>
    <w:rsid w:val="006E0CEB"/>
    <w:rsid w:val="006F2CF2"/>
    <w:rsid w:val="00B05006"/>
    <w:rsid w:val="00FF15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0CEB"/>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6E0CEB"/>
    <w:pPr>
      <w:keepNext/>
      <w:jc w:val="center"/>
      <w:outlineLvl w:val="0"/>
    </w:pPr>
    <w:rPr>
      <w:rFonts w:ascii="KZ Times New Roman" w:hAnsi="KZ Times New Roman"/>
      <w:sz w:val="28"/>
      <w:lang w:val="ru-MO"/>
    </w:rPr>
  </w:style>
  <w:style w:type="paragraph" w:styleId="2">
    <w:name w:val="heading 2"/>
    <w:basedOn w:val="a"/>
    <w:next w:val="a"/>
    <w:link w:val="20"/>
    <w:qFormat/>
    <w:rsid w:val="006E0CEB"/>
    <w:pPr>
      <w:keepNext/>
      <w:outlineLvl w:val="1"/>
    </w:pPr>
    <w:rPr>
      <w:rFonts w:ascii="KZ Times New Roman" w:hAnsi="KZ Times New Roman"/>
      <w:sz w:val="28"/>
      <w:lang w:val="ru-MO"/>
    </w:rPr>
  </w:style>
  <w:style w:type="paragraph" w:styleId="3">
    <w:name w:val="heading 3"/>
    <w:basedOn w:val="a"/>
    <w:next w:val="a"/>
    <w:link w:val="30"/>
    <w:qFormat/>
    <w:rsid w:val="006E0CEB"/>
    <w:pPr>
      <w:keepNext/>
      <w:jc w:val="center"/>
      <w:outlineLvl w:val="2"/>
    </w:pPr>
    <w:rPr>
      <w:rFonts w:ascii="KZ Times New Roman" w:hAnsi="KZ Times New Roman"/>
      <w:b/>
      <w:sz w:val="28"/>
      <w:lang w:val="ru-MO"/>
    </w:rPr>
  </w:style>
  <w:style w:type="paragraph" w:styleId="4">
    <w:name w:val="heading 4"/>
    <w:basedOn w:val="a"/>
    <w:next w:val="a"/>
    <w:link w:val="40"/>
    <w:qFormat/>
    <w:rsid w:val="006E0CEB"/>
    <w:pPr>
      <w:keepNext/>
      <w:ind w:left="720"/>
      <w:jc w:val="both"/>
      <w:outlineLvl w:val="3"/>
    </w:pPr>
    <w:rPr>
      <w:rFonts w:ascii="KZ Times New Roman" w:hAnsi="KZ Times New Roman"/>
      <w:sz w:val="28"/>
      <w:lang w:val="ru-MO"/>
    </w:rPr>
  </w:style>
  <w:style w:type="paragraph" w:styleId="6">
    <w:name w:val="heading 6"/>
    <w:basedOn w:val="a"/>
    <w:next w:val="a"/>
    <w:link w:val="60"/>
    <w:qFormat/>
    <w:rsid w:val="006E0CEB"/>
    <w:pPr>
      <w:keepNext/>
      <w:jc w:val="both"/>
      <w:outlineLvl w:val="5"/>
    </w:pPr>
    <w:rPr>
      <w:rFonts w:ascii="KZ Times New Roman" w:hAnsi="KZ Times New Roman"/>
      <w:sz w:val="28"/>
      <w:lang w:val="en-US"/>
    </w:rPr>
  </w:style>
  <w:style w:type="paragraph" w:styleId="7">
    <w:name w:val="heading 7"/>
    <w:basedOn w:val="a"/>
    <w:next w:val="a"/>
    <w:link w:val="70"/>
    <w:qFormat/>
    <w:rsid w:val="006E0CEB"/>
    <w:pPr>
      <w:keepNext/>
      <w:jc w:val="center"/>
      <w:outlineLvl w:val="6"/>
    </w:pPr>
    <w:rPr>
      <w:rFonts w:ascii="KZ Times New Roman" w:hAnsi="KZ Times New Roman"/>
      <w:b/>
      <w:sz w:val="28"/>
      <w:u w:val="single"/>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E0CEB"/>
    <w:rPr>
      <w:rFonts w:ascii="KZ Times New Roman" w:eastAsia="Times New Roman" w:hAnsi="KZ Times New Roman" w:cs="Times New Roman"/>
      <w:sz w:val="28"/>
      <w:szCs w:val="20"/>
      <w:lang w:val="ru-MO" w:eastAsia="ru-RU"/>
    </w:rPr>
  </w:style>
  <w:style w:type="character" w:customStyle="1" w:styleId="20">
    <w:name w:val="Заголовок 2 Знак"/>
    <w:basedOn w:val="a0"/>
    <w:link w:val="2"/>
    <w:rsid w:val="006E0CEB"/>
    <w:rPr>
      <w:rFonts w:ascii="KZ Times New Roman" w:eastAsia="Times New Roman" w:hAnsi="KZ Times New Roman" w:cs="Times New Roman"/>
      <w:sz w:val="28"/>
      <w:szCs w:val="20"/>
      <w:lang w:val="ru-MO" w:eastAsia="ru-RU"/>
    </w:rPr>
  </w:style>
  <w:style w:type="character" w:customStyle="1" w:styleId="30">
    <w:name w:val="Заголовок 3 Знак"/>
    <w:basedOn w:val="a0"/>
    <w:link w:val="3"/>
    <w:rsid w:val="006E0CEB"/>
    <w:rPr>
      <w:rFonts w:ascii="KZ Times New Roman" w:eastAsia="Times New Roman" w:hAnsi="KZ Times New Roman" w:cs="Times New Roman"/>
      <w:b/>
      <w:sz w:val="28"/>
      <w:szCs w:val="20"/>
      <w:lang w:val="ru-MO" w:eastAsia="ru-RU"/>
    </w:rPr>
  </w:style>
  <w:style w:type="character" w:customStyle="1" w:styleId="40">
    <w:name w:val="Заголовок 4 Знак"/>
    <w:basedOn w:val="a0"/>
    <w:link w:val="4"/>
    <w:rsid w:val="006E0CEB"/>
    <w:rPr>
      <w:rFonts w:ascii="KZ Times New Roman" w:eastAsia="Times New Roman" w:hAnsi="KZ Times New Roman" w:cs="Times New Roman"/>
      <w:sz w:val="28"/>
      <w:szCs w:val="20"/>
      <w:lang w:val="ru-MO" w:eastAsia="ru-RU"/>
    </w:rPr>
  </w:style>
  <w:style w:type="character" w:customStyle="1" w:styleId="60">
    <w:name w:val="Заголовок 6 Знак"/>
    <w:basedOn w:val="a0"/>
    <w:link w:val="6"/>
    <w:rsid w:val="006E0CEB"/>
    <w:rPr>
      <w:rFonts w:ascii="KZ Times New Roman" w:eastAsia="Times New Roman" w:hAnsi="KZ Times New Roman" w:cs="Times New Roman"/>
      <w:sz w:val="28"/>
      <w:szCs w:val="20"/>
      <w:lang w:val="en-US" w:eastAsia="ru-RU"/>
    </w:rPr>
  </w:style>
  <w:style w:type="character" w:customStyle="1" w:styleId="70">
    <w:name w:val="Заголовок 7 Знак"/>
    <w:basedOn w:val="a0"/>
    <w:link w:val="7"/>
    <w:rsid w:val="006E0CEB"/>
    <w:rPr>
      <w:rFonts w:ascii="KZ Times New Roman" w:eastAsia="Times New Roman" w:hAnsi="KZ Times New Roman" w:cs="Times New Roman"/>
      <w:b/>
      <w:sz w:val="28"/>
      <w:szCs w:val="20"/>
      <w:u w:val="single"/>
      <w:lang w:val="ru-MO" w:eastAsia="ru-RU"/>
    </w:rPr>
  </w:style>
  <w:style w:type="paragraph" w:styleId="a3">
    <w:name w:val="Body Text"/>
    <w:basedOn w:val="a"/>
    <w:link w:val="a4"/>
    <w:rsid w:val="006E0CEB"/>
    <w:rPr>
      <w:rFonts w:ascii="KZ Times New Roman" w:hAnsi="KZ Times New Roman"/>
      <w:sz w:val="28"/>
      <w:lang w:val="ru-MO"/>
    </w:rPr>
  </w:style>
  <w:style w:type="character" w:customStyle="1" w:styleId="a4">
    <w:name w:val="Основной текст Знак"/>
    <w:basedOn w:val="a0"/>
    <w:link w:val="a3"/>
    <w:rsid w:val="006E0CEB"/>
    <w:rPr>
      <w:rFonts w:ascii="KZ Times New Roman" w:eastAsia="Times New Roman" w:hAnsi="KZ Times New Roman" w:cs="Times New Roman"/>
      <w:sz w:val="28"/>
      <w:szCs w:val="20"/>
      <w:lang w:val="ru-MO" w:eastAsia="ru-RU"/>
    </w:rPr>
  </w:style>
  <w:style w:type="paragraph" w:styleId="a5">
    <w:name w:val="Body Text Indent"/>
    <w:basedOn w:val="a"/>
    <w:link w:val="a6"/>
    <w:rsid w:val="006E0CEB"/>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6E0CEB"/>
    <w:rPr>
      <w:rFonts w:ascii="KZ Times New Roman" w:eastAsia="Times New Roman" w:hAnsi="KZ Times New Roman" w:cs="Times New Roman"/>
      <w:sz w:val="28"/>
      <w:szCs w:val="20"/>
      <w:lang w:val="ru-MO" w:eastAsia="ru-RU"/>
    </w:rPr>
  </w:style>
  <w:style w:type="paragraph" w:styleId="21">
    <w:name w:val="Body Text 2"/>
    <w:basedOn w:val="a"/>
    <w:link w:val="22"/>
    <w:rsid w:val="006E0CEB"/>
    <w:pPr>
      <w:jc w:val="center"/>
    </w:pPr>
    <w:rPr>
      <w:rFonts w:ascii="KZ Times New Roman" w:hAnsi="KZ Times New Roman"/>
      <w:sz w:val="40"/>
    </w:rPr>
  </w:style>
  <w:style w:type="character" w:customStyle="1" w:styleId="22">
    <w:name w:val="Основной текст 2 Знак"/>
    <w:basedOn w:val="a0"/>
    <w:link w:val="21"/>
    <w:rsid w:val="006E0CEB"/>
    <w:rPr>
      <w:rFonts w:ascii="KZ Times New Roman" w:eastAsia="Times New Roman" w:hAnsi="KZ Times New Roman" w:cs="Times New Roman"/>
      <w:sz w:val="4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0CEB"/>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6E0CEB"/>
    <w:pPr>
      <w:keepNext/>
      <w:jc w:val="center"/>
      <w:outlineLvl w:val="0"/>
    </w:pPr>
    <w:rPr>
      <w:rFonts w:ascii="KZ Times New Roman" w:hAnsi="KZ Times New Roman"/>
      <w:sz w:val="28"/>
      <w:lang w:val="ru-MO"/>
    </w:rPr>
  </w:style>
  <w:style w:type="paragraph" w:styleId="2">
    <w:name w:val="heading 2"/>
    <w:basedOn w:val="a"/>
    <w:next w:val="a"/>
    <w:link w:val="20"/>
    <w:qFormat/>
    <w:rsid w:val="006E0CEB"/>
    <w:pPr>
      <w:keepNext/>
      <w:outlineLvl w:val="1"/>
    </w:pPr>
    <w:rPr>
      <w:rFonts w:ascii="KZ Times New Roman" w:hAnsi="KZ Times New Roman"/>
      <w:sz w:val="28"/>
      <w:lang w:val="ru-MO"/>
    </w:rPr>
  </w:style>
  <w:style w:type="paragraph" w:styleId="3">
    <w:name w:val="heading 3"/>
    <w:basedOn w:val="a"/>
    <w:next w:val="a"/>
    <w:link w:val="30"/>
    <w:qFormat/>
    <w:rsid w:val="006E0CEB"/>
    <w:pPr>
      <w:keepNext/>
      <w:jc w:val="center"/>
      <w:outlineLvl w:val="2"/>
    </w:pPr>
    <w:rPr>
      <w:rFonts w:ascii="KZ Times New Roman" w:hAnsi="KZ Times New Roman"/>
      <w:b/>
      <w:sz w:val="28"/>
      <w:lang w:val="ru-MO"/>
    </w:rPr>
  </w:style>
  <w:style w:type="paragraph" w:styleId="4">
    <w:name w:val="heading 4"/>
    <w:basedOn w:val="a"/>
    <w:next w:val="a"/>
    <w:link w:val="40"/>
    <w:qFormat/>
    <w:rsid w:val="006E0CEB"/>
    <w:pPr>
      <w:keepNext/>
      <w:ind w:left="720"/>
      <w:jc w:val="both"/>
      <w:outlineLvl w:val="3"/>
    </w:pPr>
    <w:rPr>
      <w:rFonts w:ascii="KZ Times New Roman" w:hAnsi="KZ Times New Roman"/>
      <w:sz w:val="28"/>
      <w:lang w:val="ru-MO"/>
    </w:rPr>
  </w:style>
  <w:style w:type="paragraph" w:styleId="6">
    <w:name w:val="heading 6"/>
    <w:basedOn w:val="a"/>
    <w:next w:val="a"/>
    <w:link w:val="60"/>
    <w:qFormat/>
    <w:rsid w:val="006E0CEB"/>
    <w:pPr>
      <w:keepNext/>
      <w:jc w:val="both"/>
      <w:outlineLvl w:val="5"/>
    </w:pPr>
    <w:rPr>
      <w:rFonts w:ascii="KZ Times New Roman" w:hAnsi="KZ Times New Roman"/>
      <w:sz w:val="28"/>
      <w:lang w:val="en-US"/>
    </w:rPr>
  </w:style>
  <w:style w:type="paragraph" w:styleId="7">
    <w:name w:val="heading 7"/>
    <w:basedOn w:val="a"/>
    <w:next w:val="a"/>
    <w:link w:val="70"/>
    <w:qFormat/>
    <w:rsid w:val="006E0CEB"/>
    <w:pPr>
      <w:keepNext/>
      <w:jc w:val="center"/>
      <w:outlineLvl w:val="6"/>
    </w:pPr>
    <w:rPr>
      <w:rFonts w:ascii="KZ Times New Roman" w:hAnsi="KZ Times New Roman"/>
      <w:b/>
      <w:sz w:val="28"/>
      <w:u w:val="single"/>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E0CEB"/>
    <w:rPr>
      <w:rFonts w:ascii="KZ Times New Roman" w:eastAsia="Times New Roman" w:hAnsi="KZ Times New Roman" w:cs="Times New Roman"/>
      <w:sz w:val="28"/>
      <w:szCs w:val="20"/>
      <w:lang w:val="ru-MO" w:eastAsia="ru-RU"/>
    </w:rPr>
  </w:style>
  <w:style w:type="character" w:customStyle="1" w:styleId="20">
    <w:name w:val="Заголовок 2 Знак"/>
    <w:basedOn w:val="a0"/>
    <w:link w:val="2"/>
    <w:rsid w:val="006E0CEB"/>
    <w:rPr>
      <w:rFonts w:ascii="KZ Times New Roman" w:eastAsia="Times New Roman" w:hAnsi="KZ Times New Roman" w:cs="Times New Roman"/>
      <w:sz w:val="28"/>
      <w:szCs w:val="20"/>
      <w:lang w:val="ru-MO" w:eastAsia="ru-RU"/>
    </w:rPr>
  </w:style>
  <w:style w:type="character" w:customStyle="1" w:styleId="30">
    <w:name w:val="Заголовок 3 Знак"/>
    <w:basedOn w:val="a0"/>
    <w:link w:val="3"/>
    <w:rsid w:val="006E0CEB"/>
    <w:rPr>
      <w:rFonts w:ascii="KZ Times New Roman" w:eastAsia="Times New Roman" w:hAnsi="KZ Times New Roman" w:cs="Times New Roman"/>
      <w:b/>
      <w:sz w:val="28"/>
      <w:szCs w:val="20"/>
      <w:lang w:val="ru-MO" w:eastAsia="ru-RU"/>
    </w:rPr>
  </w:style>
  <w:style w:type="character" w:customStyle="1" w:styleId="40">
    <w:name w:val="Заголовок 4 Знак"/>
    <w:basedOn w:val="a0"/>
    <w:link w:val="4"/>
    <w:rsid w:val="006E0CEB"/>
    <w:rPr>
      <w:rFonts w:ascii="KZ Times New Roman" w:eastAsia="Times New Roman" w:hAnsi="KZ Times New Roman" w:cs="Times New Roman"/>
      <w:sz w:val="28"/>
      <w:szCs w:val="20"/>
      <w:lang w:val="ru-MO" w:eastAsia="ru-RU"/>
    </w:rPr>
  </w:style>
  <w:style w:type="character" w:customStyle="1" w:styleId="60">
    <w:name w:val="Заголовок 6 Знак"/>
    <w:basedOn w:val="a0"/>
    <w:link w:val="6"/>
    <w:rsid w:val="006E0CEB"/>
    <w:rPr>
      <w:rFonts w:ascii="KZ Times New Roman" w:eastAsia="Times New Roman" w:hAnsi="KZ Times New Roman" w:cs="Times New Roman"/>
      <w:sz w:val="28"/>
      <w:szCs w:val="20"/>
      <w:lang w:val="en-US" w:eastAsia="ru-RU"/>
    </w:rPr>
  </w:style>
  <w:style w:type="character" w:customStyle="1" w:styleId="70">
    <w:name w:val="Заголовок 7 Знак"/>
    <w:basedOn w:val="a0"/>
    <w:link w:val="7"/>
    <w:rsid w:val="006E0CEB"/>
    <w:rPr>
      <w:rFonts w:ascii="KZ Times New Roman" w:eastAsia="Times New Roman" w:hAnsi="KZ Times New Roman" w:cs="Times New Roman"/>
      <w:b/>
      <w:sz w:val="28"/>
      <w:szCs w:val="20"/>
      <w:u w:val="single"/>
      <w:lang w:val="ru-MO" w:eastAsia="ru-RU"/>
    </w:rPr>
  </w:style>
  <w:style w:type="paragraph" w:styleId="a3">
    <w:name w:val="Body Text"/>
    <w:basedOn w:val="a"/>
    <w:link w:val="a4"/>
    <w:rsid w:val="006E0CEB"/>
    <w:rPr>
      <w:rFonts w:ascii="KZ Times New Roman" w:hAnsi="KZ Times New Roman"/>
      <w:sz w:val="28"/>
      <w:lang w:val="ru-MO"/>
    </w:rPr>
  </w:style>
  <w:style w:type="character" w:customStyle="1" w:styleId="a4">
    <w:name w:val="Основной текст Знак"/>
    <w:basedOn w:val="a0"/>
    <w:link w:val="a3"/>
    <w:rsid w:val="006E0CEB"/>
    <w:rPr>
      <w:rFonts w:ascii="KZ Times New Roman" w:eastAsia="Times New Roman" w:hAnsi="KZ Times New Roman" w:cs="Times New Roman"/>
      <w:sz w:val="28"/>
      <w:szCs w:val="20"/>
      <w:lang w:val="ru-MO" w:eastAsia="ru-RU"/>
    </w:rPr>
  </w:style>
  <w:style w:type="paragraph" w:styleId="a5">
    <w:name w:val="Body Text Indent"/>
    <w:basedOn w:val="a"/>
    <w:link w:val="a6"/>
    <w:rsid w:val="006E0CEB"/>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6E0CEB"/>
    <w:rPr>
      <w:rFonts w:ascii="KZ Times New Roman" w:eastAsia="Times New Roman" w:hAnsi="KZ Times New Roman" w:cs="Times New Roman"/>
      <w:sz w:val="28"/>
      <w:szCs w:val="20"/>
      <w:lang w:val="ru-MO" w:eastAsia="ru-RU"/>
    </w:rPr>
  </w:style>
  <w:style w:type="paragraph" w:styleId="21">
    <w:name w:val="Body Text 2"/>
    <w:basedOn w:val="a"/>
    <w:link w:val="22"/>
    <w:rsid w:val="006E0CEB"/>
    <w:pPr>
      <w:jc w:val="center"/>
    </w:pPr>
    <w:rPr>
      <w:rFonts w:ascii="KZ Times New Roman" w:hAnsi="KZ Times New Roman"/>
      <w:sz w:val="40"/>
    </w:rPr>
  </w:style>
  <w:style w:type="character" w:customStyle="1" w:styleId="22">
    <w:name w:val="Основной текст 2 Знак"/>
    <w:basedOn w:val="a0"/>
    <w:link w:val="21"/>
    <w:rsid w:val="006E0CEB"/>
    <w:rPr>
      <w:rFonts w:ascii="KZ Times New Roman" w:eastAsia="Times New Roman" w:hAnsi="KZ Times New Roman" w:cs="Times New Roman"/>
      <w:sz w:val="4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2268</Words>
  <Characters>12931</Characters>
  <Application>Microsoft Office Word</Application>
  <DocSecurity>0</DocSecurity>
  <Lines>107</Lines>
  <Paragraphs>30</Paragraphs>
  <ScaleCrop>false</ScaleCrop>
  <Company/>
  <LinksUpToDate>false</LinksUpToDate>
  <CharactersWithSpaces>15169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2016-10-13T07:07:00Z</dcterms:created>
  <dcterms:modified xsi:type="dcterms:W3CDTF">2016-10-13T07:08:00Z</dcterms:modified>
</cp:coreProperties>
</file>